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noWrap/>
            <w:vAlign w:val="bottom"/>
          </w:tcPr>
          <w:p w14:paraId="566889D5" w14:textId="464F4174"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5E2882">
              <w:rPr>
                <w:rFonts w:ascii="Arial" w:hAnsi="Arial" w:cs="Arial"/>
                <w:b/>
                <w:bCs/>
                <w:sz w:val="20"/>
                <w:szCs w:val="20"/>
                <w:u w:val="single"/>
                <w:lang w:val="en-US"/>
              </w:rPr>
              <w:t>2026</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425391" w14:paraId="0B563AD9" w14:textId="77777777" w:rsidTr="005E2882">
        <w:trPr>
          <w:trHeight w:val="377"/>
          <w:jc w:val="center"/>
        </w:trPr>
        <w:tc>
          <w:tcPr>
            <w:tcW w:w="421" w:type="dxa"/>
            <w:tcBorders>
              <w:top w:val="nil"/>
              <w:left w:val="single" w:sz="4" w:space="0" w:color="auto"/>
              <w:bottom w:val="single" w:sz="4" w:space="0" w:color="auto"/>
              <w:right w:val="single" w:sz="4" w:space="0" w:color="auto"/>
            </w:tcBorders>
            <w:noWrap/>
            <w:vAlign w:val="center"/>
          </w:tcPr>
          <w:p w14:paraId="3E65EE83" w14:textId="79300763" w:rsidR="00425391" w:rsidRPr="005E2882" w:rsidRDefault="00425391" w:rsidP="00425391">
            <w:pPr>
              <w:jc w:val="center"/>
              <w:rPr>
                <w:rFonts w:ascii="Arial" w:hAnsi="Arial" w:cs="Arial"/>
                <w:b/>
                <w:sz w:val="14"/>
                <w:szCs w:val="14"/>
                <w:lang w:val="en-US"/>
              </w:rPr>
            </w:pPr>
            <w:r w:rsidRPr="005E2882">
              <w:rPr>
                <w:rFonts w:ascii="Arial" w:hAnsi="Arial" w:cs="Arial"/>
                <w:b/>
                <w:sz w:val="14"/>
                <w:szCs w:val="14"/>
                <w:lang w:val="en-US"/>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5DEC1341" w:rsidR="00425391" w:rsidRPr="002E296E" w:rsidRDefault="005E2882" w:rsidP="005E2882">
            <w:pPr>
              <w:rPr>
                <w:rFonts w:ascii="Arial" w:hAnsi="Arial" w:cs="Arial"/>
                <w:b/>
                <w:sz w:val="14"/>
                <w:szCs w:val="16"/>
              </w:rPr>
            </w:pPr>
            <w:r>
              <w:rPr>
                <w:rFonts w:ascii="Arial" w:hAnsi="Arial" w:cs="Arial"/>
                <w:b/>
                <w:sz w:val="14"/>
                <w:szCs w:val="16"/>
              </w:rPr>
              <w:t xml:space="preserve">€10 ΑΡΓΥΡΟ ΣΥΛΛΕΚΤΙΚΟ ΝΟΜΙΣΜΑ 2026 </w:t>
            </w:r>
            <w:r w:rsidRPr="005E2882">
              <w:rPr>
                <w:rFonts w:ascii="Arial" w:hAnsi="Arial" w:cs="Arial"/>
                <w:b/>
                <w:sz w:val="14"/>
                <w:szCs w:val="16"/>
              </w:rPr>
              <w:t>«ΕΛΛΗΝΙΚΟΣ ΠΟΛΙΤΙΣΜΟΣ – ΜΑΘΗΜΑΤΙΚΟΙ – ΑΡΙΣΤΑΡΧΟΣ Ο ΣΑΜΙΟΣ»</w:t>
            </w:r>
          </w:p>
        </w:tc>
        <w:tc>
          <w:tcPr>
            <w:tcW w:w="992" w:type="dxa"/>
            <w:tcBorders>
              <w:top w:val="nil"/>
              <w:left w:val="nil"/>
              <w:bottom w:val="single" w:sz="4" w:space="0" w:color="auto"/>
              <w:right w:val="single" w:sz="4" w:space="0" w:color="auto"/>
            </w:tcBorders>
            <w:shd w:val="clear" w:color="auto" w:fill="auto"/>
            <w:noWrap/>
            <w:vAlign w:val="center"/>
          </w:tcPr>
          <w:p w14:paraId="156EC2BA" w14:textId="562303CF" w:rsidR="00425391" w:rsidRPr="001949B1" w:rsidRDefault="005E2882" w:rsidP="00425391">
            <w:pPr>
              <w:jc w:val="center"/>
              <w:rPr>
                <w:rFonts w:ascii="Arial" w:hAnsi="Arial" w:cs="Arial"/>
                <w:b/>
                <w:sz w:val="16"/>
                <w:szCs w:val="15"/>
              </w:rPr>
            </w:pPr>
            <w:r>
              <w:rPr>
                <w:rFonts w:ascii="Arial" w:hAnsi="Arial" w:cs="Arial"/>
                <w:b/>
                <w:sz w:val="16"/>
                <w:szCs w:val="16"/>
                <w:lang w:val="en-US"/>
              </w:rPr>
              <w:t>140</w:t>
            </w:r>
            <w:r w:rsidR="00425391">
              <w:rPr>
                <w:rFonts w:ascii="Arial" w:hAnsi="Arial" w:cs="Arial"/>
                <w:b/>
                <w:sz w:val="16"/>
                <w:szCs w:val="16"/>
                <w:lang w:val="en-US"/>
              </w:rPr>
              <w:t>,00</w:t>
            </w:r>
          </w:p>
        </w:tc>
        <w:tc>
          <w:tcPr>
            <w:tcW w:w="1134" w:type="dxa"/>
            <w:tcBorders>
              <w:top w:val="single" w:sz="4" w:space="0" w:color="auto"/>
              <w:left w:val="nil"/>
              <w:bottom w:val="single" w:sz="4" w:space="0" w:color="auto"/>
              <w:right w:val="single" w:sz="4" w:space="0" w:color="auto"/>
            </w:tcBorders>
            <w:vAlign w:val="center"/>
          </w:tcPr>
          <w:p w14:paraId="55311822" w14:textId="4F4F5A56" w:rsidR="00425391" w:rsidRPr="005E2882"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6D386C88"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8A2DF1E" w14:textId="77777777" w:rsidR="00425391" w:rsidRPr="003C0874" w:rsidRDefault="00425391" w:rsidP="00425391">
            <w:pPr>
              <w:jc w:val="center"/>
              <w:rPr>
                <w:rFonts w:ascii="Arial" w:hAnsi="Arial" w:cs="Arial"/>
                <w:b/>
              </w:rPr>
            </w:pPr>
          </w:p>
        </w:tc>
      </w:tr>
      <w:tr w:rsidR="00425391" w14:paraId="205FF749" w14:textId="77777777" w:rsidTr="005E2882">
        <w:trPr>
          <w:trHeight w:hRule="exact" w:val="360"/>
          <w:jc w:val="center"/>
        </w:trPr>
        <w:tc>
          <w:tcPr>
            <w:tcW w:w="421" w:type="dxa"/>
            <w:tcBorders>
              <w:top w:val="nil"/>
              <w:left w:val="single" w:sz="4" w:space="0" w:color="auto"/>
              <w:bottom w:val="single" w:sz="4" w:space="0" w:color="auto"/>
              <w:right w:val="single" w:sz="4" w:space="0" w:color="auto"/>
            </w:tcBorders>
            <w:noWrap/>
            <w:vAlign w:val="center"/>
          </w:tcPr>
          <w:p w14:paraId="6D2E9CC8" w14:textId="68817B10" w:rsidR="00425391" w:rsidRPr="001949B1" w:rsidRDefault="00425391" w:rsidP="00425391">
            <w:pPr>
              <w:jc w:val="center"/>
              <w:rPr>
                <w:rFonts w:ascii="Arial" w:hAnsi="Arial" w:cs="Arial"/>
                <w:b/>
                <w:sz w:val="14"/>
                <w:szCs w:val="14"/>
              </w:rPr>
            </w:pPr>
            <w:r>
              <w:rPr>
                <w:rFonts w:ascii="Arial" w:hAnsi="Arial" w:cs="Arial"/>
                <w:b/>
                <w:sz w:val="14"/>
                <w:szCs w:val="14"/>
                <w:lang w:val="en-US"/>
              </w:rPr>
              <w:t>2</w:t>
            </w:r>
          </w:p>
        </w:tc>
        <w:tc>
          <w:tcPr>
            <w:tcW w:w="6095" w:type="dxa"/>
            <w:tcBorders>
              <w:top w:val="single" w:sz="4" w:space="0" w:color="auto"/>
              <w:left w:val="nil"/>
              <w:bottom w:val="single" w:sz="4" w:space="0" w:color="auto"/>
              <w:right w:val="single" w:sz="4" w:space="0" w:color="auto"/>
            </w:tcBorders>
            <w:noWrap/>
            <w:vAlign w:val="center"/>
          </w:tcPr>
          <w:p w14:paraId="3041870A" w14:textId="47182F8A" w:rsidR="00425391" w:rsidRPr="002E296E" w:rsidRDefault="005E2882" w:rsidP="00425391">
            <w:pPr>
              <w:rPr>
                <w:rFonts w:ascii="Arial" w:hAnsi="Arial" w:cs="Arial"/>
                <w:b/>
                <w:sz w:val="14"/>
                <w:szCs w:val="16"/>
              </w:rPr>
            </w:pPr>
            <w:r w:rsidRPr="005E2882">
              <w:rPr>
                <w:rFonts w:ascii="Arial" w:hAnsi="Arial" w:cs="Arial"/>
                <w:b/>
                <w:sz w:val="14"/>
                <w:szCs w:val="16"/>
              </w:rPr>
              <w:t xml:space="preserve">€10 ΑΡΓΥΡΟ ΣΥΛΛΕΚΤΙΚΟ ΝΟΜΙΣΜΑ 2026 </w:t>
            </w:r>
            <w:r>
              <w:rPr>
                <w:rFonts w:ascii="Arial" w:hAnsi="Arial" w:cs="Arial"/>
                <w:b/>
                <w:sz w:val="14"/>
                <w:szCs w:val="16"/>
              </w:rPr>
              <w:t>«</w:t>
            </w:r>
            <w:r w:rsidRPr="005E2882">
              <w:rPr>
                <w:rFonts w:ascii="Arial" w:hAnsi="Arial" w:cs="Arial"/>
                <w:b/>
                <w:bCs/>
                <w:sz w:val="14"/>
                <w:szCs w:val="16"/>
              </w:rPr>
              <w:t>ΦΙΛΕΛΛΗΝΕΣ – ΙΩΑΝΝΗΣ ΙΑΚΩΒΟΣ ΜΑΓΕΡ</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CE65124" w14:textId="18397C9E" w:rsidR="00425391" w:rsidRPr="001949B1" w:rsidRDefault="005E2882" w:rsidP="00425391">
            <w:pPr>
              <w:jc w:val="center"/>
              <w:rPr>
                <w:rFonts w:ascii="Arial" w:hAnsi="Arial" w:cs="Arial"/>
                <w:b/>
                <w:sz w:val="16"/>
                <w:szCs w:val="15"/>
              </w:rPr>
            </w:pPr>
            <w:r>
              <w:rPr>
                <w:rFonts w:ascii="Arial" w:hAnsi="Arial" w:cs="Arial"/>
                <w:b/>
                <w:sz w:val="16"/>
                <w:szCs w:val="15"/>
              </w:rPr>
              <w:t>140</w:t>
            </w:r>
            <w:r w:rsidR="00425391">
              <w:rPr>
                <w:rFonts w:ascii="Arial" w:hAnsi="Arial" w:cs="Arial"/>
                <w:b/>
                <w:sz w:val="16"/>
                <w:szCs w:val="15"/>
              </w:rPr>
              <w:t>,00</w:t>
            </w:r>
          </w:p>
        </w:tc>
        <w:tc>
          <w:tcPr>
            <w:tcW w:w="1134" w:type="dxa"/>
            <w:tcBorders>
              <w:top w:val="single" w:sz="4" w:space="0" w:color="auto"/>
              <w:left w:val="nil"/>
              <w:bottom w:val="single" w:sz="4" w:space="0" w:color="auto"/>
              <w:right w:val="single" w:sz="4" w:space="0" w:color="auto"/>
            </w:tcBorders>
            <w:vAlign w:val="center"/>
          </w:tcPr>
          <w:p w14:paraId="0AC3A900" w14:textId="32497DEB" w:rsidR="00425391" w:rsidRPr="005E2882"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F370D17" w14:textId="508FE9A1" w:rsidR="00425391" w:rsidRPr="00745D2E" w:rsidRDefault="00425391" w:rsidP="00425391">
            <w:pPr>
              <w:jc w:val="center"/>
              <w:rPr>
                <w:rFonts w:ascii="Arial" w:hAnsi="Arial" w:cs="Arial"/>
                <w:b/>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FDE5A6" w14:textId="77777777" w:rsidR="00425391" w:rsidRPr="002E799B" w:rsidRDefault="00425391" w:rsidP="00425391">
            <w:pPr>
              <w:jc w:val="center"/>
              <w:rPr>
                <w:rFonts w:ascii="Arial" w:hAnsi="Arial" w:cs="Arial"/>
                <w:b/>
              </w:rPr>
            </w:pPr>
          </w:p>
        </w:tc>
      </w:tr>
      <w:tr w:rsidR="00F506BA" w14:paraId="1ACA4FFC" w14:textId="77777777" w:rsidTr="00824CA5">
        <w:trPr>
          <w:trHeight w:hRule="exact" w:val="322"/>
          <w:jc w:val="center"/>
        </w:trPr>
        <w:tc>
          <w:tcPr>
            <w:tcW w:w="421" w:type="dxa"/>
            <w:tcBorders>
              <w:top w:val="nil"/>
              <w:left w:val="single" w:sz="4" w:space="0" w:color="auto"/>
              <w:bottom w:val="single" w:sz="4" w:space="0" w:color="auto"/>
              <w:right w:val="single" w:sz="4" w:space="0" w:color="auto"/>
            </w:tcBorders>
            <w:noWrap/>
            <w:vAlign w:val="center"/>
          </w:tcPr>
          <w:p w14:paraId="1C9E672A" w14:textId="641914E1" w:rsidR="00F506BA" w:rsidRPr="00D73C96" w:rsidRDefault="00F506BA" w:rsidP="00F506BA">
            <w:pPr>
              <w:jc w:val="center"/>
              <w:rPr>
                <w:rFonts w:ascii="Arial" w:hAnsi="Arial" w:cs="Arial"/>
                <w:b/>
                <w:sz w:val="14"/>
                <w:szCs w:val="14"/>
              </w:rPr>
            </w:pPr>
            <w:r>
              <w:rPr>
                <w:rFonts w:ascii="Arial" w:hAnsi="Arial" w:cs="Arial"/>
                <w:b/>
                <w:sz w:val="14"/>
                <w:szCs w:val="14"/>
                <w:lang w:val="en-US"/>
              </w:rPr>
              <w:t>3</w:t>
            </w:r>
          </w:p>
        </w:tc>
        <w:tc>
          <w:tcPr>
            <w:tcW w:w="6095" w:type="dxa"/>
            <w:tcBorders>
              <w:top w:val="single" w:sz="4" w:space="0" w:color="auto"/>
              <w:left w:val="nil"/>
              <w:bottom w:val="single" w:sz="4" w:space="0" w:color="auto"/>
              <w:right w:val="single" w:sz="4" w:space="0" w:color="auto"/>
            </w:tcBorders>
            <w:noWrap/>
            <w:vAlign w:val="center"/>
          </w:tcPr>
          <w:p w14:paraId="03E88037" w14:textId="58980D19" w:rsidR="00F506BA" w:rsidRPr="002E296E" w:rsidRDefault="00F506BA" w:rsidP="00F506BA">
            <w:pPr>
              <w:rPr>
                <w:rFonts w:ascii="Arial" w:hAnsi="Arial" w:cs="Arial"/>
                <w:b/>
                <w:sz w:val="14"/>
                <w:szCs w:val="16"/>
              </w:rPr>
            </w:pPr>
            <w:r w:rsidRPr="005E2882">
              <w:rPr>
                <w:rFonts w:ascii="Arial" w:hAnsi="Arial" w:cs="Arial"/>
                <w:b/>
                <w:sz w:val="14"/>
                <w:szCs w:val="16"/>
              </w:rPr>
              <w:t xml:space="preserve">€10 ΑΡΓΥΡΟ ΣΥΛΛΕΚΤΙΚΟ ΝΟΜΙΣΜΑ 2026 </w:t>
            </w:r>
            <w:r>
              <w:rPr>
                <w:rFonts w:ascii="Arial" w:hAnsi="Arial" w:cs="Arial"/>
                <w:b/>
                <w:sz w:val="14"/>
                <w:szCs w:val="16"/>
              </w:rPr>
              <w:t>«</w:t>
            </w:r>
            <w:r w:rsidRPr="00F506BA">
              <w:rPr>
                <w:rFonts w:ascii="Arial" w:hAnsi="Arial" w:cs="Arial"/>
                <w:b/>
                <w:sz w:val="14"/>
                <w:szCs w:val="16"/>
              </w:rPr>
              <w:t>250 ΧΡΟΝΙΑ ΑΠΟ ΤΗ ΓΕΝΝΗΣΗ ΤΟΥ ΙΩΑΝΝΗ ΚΑΠΟΔΙΣΤΡΙΑ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098B7C2D" w14:textId="63884CE5" w:rsidR="00F506BA" w:rsidRPr="001949B1" w:rsidRDefault="00F506BA" w:rsidP="00F506BA">
            <w:pPr>
              <w:jc w:val="center"/>
              <w:rPr>
                <w:rFonts w:ascii="Arial" w:hAnsi="Arial" w:cs="Arial"/>
                <w:b/>
                <w:sz w:val="16"/>
                <w:szCs w:val="15"/>
              </w:rPr>
            </w:pPr>
            <w:r>
              <w:rPr>
                <w:rFonts w:ascii="Arial" w:hAnsi="Arial" w:cs="Arial"/>
                <w:b/>
                <w:sz w:val="16"/>
                <w:szCs w:val="15"/>
              </w:rPr>
              <w:t>140,00</w:t>
            </w:r>
          </w:p>
        </w:tc>
        <w:tc>
          <w:tcPr>
            <w:tcW w:w="1134" w:type="dxa"/>
            <w:tcBorders>
              <w:top w:val="single" w:sz="4" w:space="0" w:color="auto"/>
              <w:left w:val="nil"/>
              <w:bottom w:val="single" w:sz="4" w:space="0" w:color="auto"/>
              <w:right w:val="single" w:sz="4" w:space="0" w:color="auto"/>
            </w:tcBorders>
            <w:vAlign w:val="center"/>
          </w:tcPr>
          <w:p w14:paraId="472774AF" w14:textId="1718AE99" w:rsidR="00F506BA" w:rsidRPr="00F506BA" w:rsidRDefault="00F506BA" w:rsidP="00F506BA">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52F03406"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99A7E1" w14:textId="77777777" w:rsidR="00F506BA" w:rsidRPr="002E799B" w:rsidRDefault="00F506BA" w:rsidP="00F506BA">
            <w:pPr>
              <w:jc w:val="center"/>
              <w:rPr>
                <w:rFonts w:ascii="Arial" w:hAnsi="Arial" w:cs="Arial"/>
                <w:b/>
              </w:rPr>
            </w:pPr>
          </w:p>
        </w:tc>
      </w:tr>
      <w:tr w:rsidR="00F506BA" w14:paraId="005FE2F1" w14:textId="77777777" w:rsidTr="00147E9E">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DDA68C3" w14:textId="6D07F437" w:rsidR="00F506BA" w:rsidRPr="001949B1" w:rsidRDefault="00660954" w:rsidP="00F506BA">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noWrap/>
            <w:vAlign w:val="center"/>
          </w:tcPr>
          <w:p w14:paraId="6EF1E4DE" w14:textId="44B4F18A" w:rsidR="00F506BA" w:rsidRPr="002E296E" w:rsidRDefault="00660954" w:rsidP="00660954">
            <w:pPr>
              <w:rPr>
                <w:rFonts w:ascii="Arial" w:hAnsi="Arial" w:cs="Arial"/>
                <w:b/>
                <w:sz w:val="14"/>
                <w:szCs w:val="16"/>
              </w:rPr>
            </w:pPr>
            <w:r>
              <w:rPr>
                <w:rFonts w:ascii="Arial" w:hAnsi="Arial" w:cs="Arial"/>
                <w:b/>
                <w:sz w:val="14"/>
                <w:szCs w:val="16"/>
              </w:rPr>
              <w:t>€200</w:t>
            </w:r>
            <w:r w:rsidRPr="005E2882">
              <w:rPr>
                <w:rFonts w:ascii="Arial" w:hAnsi="Arial" w:cs="Arial"/>
                <w:b/>
                <w:sz w:val="14"/>
                <w:szCs w:val="16"/>
              </w:rPr>
              <w:t xml:space="preserve"> </w:t>
            </w:r>
            <w:r>
              <w:rPr>
                <w:rFonts w:ascii="Arial" w:hAnsi="Arial" w:cs="Arial"/>
                <w:b/>
                <w:sz w:val="14"/>
                <w:szCs w:val="16"/>
              </w:rPr>
              <w:t>ΧΡΥΣΟ</w:t>
            </w:r>
            <w:r w:rsidRPr="005E2882">
              <w:rPr>
                <w:rFonts w:ascii="Arial" w:hAnsi="Arial" w:cs="Arial"/>
                <w:b/>
                <w:sz w:val="14"/>
                <w:szCs w:val="16"/>
              </w:rPr>
              <w:t xml:space="preserve"> ΣΥΛΛΕΚΤΙΚΟ ΝΟΜΙΣΜΑ 2026 </w:t>
            </w:r>
            <w:r>
              <w:rPr>
                <w:rFonts w:ascii="Arial" w:hAnsi="Arial" w:cs="Arial"/>
                <w:b/>
                <w:sz w:val="14"/>
                <w:szCs w:val="16"/>
              </w:rPr>
              <w:t>«</w:t>
            </w:r>
            <w:r w:rsidRPr="00F506BA">
              <w:rPr>
                <w:rFonts w:ascii="Arial" w:hAnsi="Arial" w:cs="Arial"/>
                <w:b/>
                <w:sz w:val="14"/>
                <w:szCs w:val="16"/>
              </w:rPr>
              <w:t>250 ΧΡΟΝΙΑ ΑΠΟ ΤΗ ΓΕΝΝΗΣΗ ΤΟΥ ΙΩΑΝΝΗ ΚΑΠΟΔΙΣΤΡΙΑ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0E6055E" w14:textId="32CD916C" w:rsidR="00F506BA" w:rsidRPr="001949B1" w:rsidRDefault="00660954" w:rsidP="00F506BA">
            <w:pPr>
              <w:jc w:val="center"/>
              <w:rPr>
                <w:rFonts w:ascii="Arial" w:hAnsi="Arial" w:cs="Arial"/>
                <w:b/>
                <w:sz w:val="16"/>
                <w:szCs w:val="15"/>
              </w:rPr>
            </w:pPr>
            <w:r>
              <w:rPr>
                <w:rFonts w:ascii="Arial" w:hAnsi="Arial" w:cs="Arial"/>
                <w:b/>
                <w:sz w:val="16"/>
                <w:szCs w:val="15"/>
              </w:rPr>
              <w:t>1.400,00</w:t>
            </w:r>
          </w:p>
        </w:tc>
        <w:tc>
          <w:tcPr>
            <w:tcW w:w="1134" w:type="dxa"/>
            <w:tcBorders>
              <w:top w:val="single" w:sz="4" w:space="0" w:color="auto"/>
              <w:left w:val="nil"/>
              <w:bottom w:val="single" w:sz="4" w:space="0" w:color="auto"/>
              <w:right w:val="single" w:sz="4" w:space="0" w:color="auto"/>
            </w:tcBorders>
            <w:vAlign w:val="center"/>
          </w:tcPr>
          <w:p w14:paraId="2368D692" w14:textId="266FA4C1" w:rsidR="00F506BA" w:rsidRPr="00C71C50" w:rsidRDefault="00F506BA" w:rsidP="00F506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4CE051B7"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F506BA" w:rsidRPr="00066D09" w:rsidRDefault="00F506BA" w:rsidP="00F506BA">
            <w:pPr>
              <w:jc w:val="center"/>
              <w:rPr>
                <w:rFonts w:ascii="Arial" w:hAnsi="Arial" w:cs="Arial"/>
                <w:sz w:val="16"/>
                <w:szCs w:val="16"/>
              </w:rPr>
            </w:pPr>
          </w:p>
        </w:tc>
      </w:tr>
      <w:tr w:rsidR="00C05087" w14:paraId="73C1C8BC" w14:textId="77777777" w:rsidTr="001F13BA">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5BEF0067" w14:textId="3B8E9014" w:rsidR="00C05087" w:rsidRPr="00C05087" w:rsidRDefault="00C05087" w:rsidP="00C05087">
            <w:pPr>
              <w:jc w:val="center"/>
              <w:rPr>
                <w:rFonts w:ascii="Arial" w:hAnsi="Arial" w:cs="Arial"/>
                <w:b/>
                <w:sz w:val="14"/>
                <w:szCs w:val="14"/>
                <w:lang w:val="en-US"/>
              </w:rPr>
            </w:pPr>
            <w:r>
              <w:rPr>
                <w:rFonts w:ascii="Arial" w:hAnsi="Arial" w:cs="Arial"/>
                <w:b/>
                <w:sz w:val="14"/>
                <w:szCs w:val="14"/>
                <w:lang w:val="en-US"/>
              </w:rPr>
              <w:t>5</w:t>
            </w:r>
          </w:p>
        </w:tc>
        <w:tc>
          <w:tcPr>
            <w:tcW w:w="6095" w:type="dxa"/>
            <w:tcBorders>
              <w:top w:val="single" w:sz="4" w:space="0" w:color="auto"/>
              <w:left w:val="nil"/>
              <w:bottom w:val="single" w:sz="4" w:space="0" w:color="auto"/>
              <w:right w:val="single" w:sz="4" w:space="0" w:color="auto"/>
            </w:tcBorders>
            <w:noWrap/>
            <w:vAlign w:val="center"/>
          </w:tcPr>
          <w:p w14:paraId="7AEF56E4" w14:textId="5B1CA699" w:rsidR="00C05087" w:rsidRPr="002E296E" w:rsidRDefault="00C05087" w:rsidP="00C05087">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2026 «ΤΟΥΡΙΣΜΟΣ – ΑΙΤΩΛΟΑΚΑΡΝΑΝΙΑ</w:t>
            </w:r>
            <w:r w:rsidRPr="002E296E">
              <w:rPr>
                <w:rFonts w:ascii="Arial" w:hAnsi="Arial" w:cs="Arial"/>
                <w:b/>
                <w:sz w:val="14"/>
                <w:szCs w:val="16"/>
              </w:rPr>
              <w:t>»</w:t>
            </w:r>
            <w:r w:rsidRPr="00FB4B61">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AE5631C" w14:textId="2B24D34B" w:rsidR="00C05087" w:rsidRPr="001949B1" w:rsidRDefault="00C05087" w:rsidP="00C05087">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5D1813CB" w14:textId="24103F21"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CBEFD03" w14:textId="6770D076" w:rsidR="00C05087" w:rsidRPr="00465732" w:rsidRDefault="00C05087" w:rsidP="00C05087">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C05087" w:rsidRPr="00465732" w:rsidRDefault="00C05087" w:rsidP="00C05087">
            <w:pPr>
              <w:jc w:val="center"/>
              <w:rPr>
                <w:rFonts w:ascii="Arial" w:hAnsi="Arial" w:cs="Arial"/>
                <w:b/>
                <w:sz w:val="22"/>
                <w:szCs w:val="22"/>
              </w:rPr>
            </w:pPr>
          </w:p>
        </w:tc>
      </w:tr>
      <w:tr w:rsidR="00C05087"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noWrap/>
            <w:vAlign w:val="center"/>
          </w:tcPr>
          <w:p w14:paraId="0F66CC5D" w14:textId="0A63E7D2"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5BAC4BA" w14:textId="27239277" w:rsidR="00C05087" w:rsidRPr="00FB4B61"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191A1593" w14:textId="36F60EBE"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8BA6193" w14:textId="6CBCB25C"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C05087" w:rsidRPr="00465732" w:rsidRDefault="00C05087" w:rsidP="00C05087">
            <w:pPr>
              <w:jc w:val="center"/>
              <w:rPr>
                <w:rFonts w:ascii="Arial" w:hAnsi="Arial" w:cs="Arial"/>
                <w:b/>
                <w:sz w:val="22"/>
                <w:szCs w:val="22"/>
              </w:rPr>
            </w:pPr>
          </w:p>
        </w:tc>
      </w:tr>
      <w:tr w:rsidR="00C05087" w14:paraId="4F801EE1"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A243222" w14:textId="730F5327" w:rsidR="00C05087" w:rsidRPr="00660954" w:rsidRDefault="00C05087" w:rsidP="00C05087">
            <w:pPr>
              <w:jc w:val="cente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69A42CAC" w14:textId="2DF5F688"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A52B905" w14:textId="4FFF8085"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290DC4B" w14:textId="78399275"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C05087" w:rsidRPr="00465732" w:rsidRDefault="00C05087" w:rsidP="00C05087">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C05087" w:rsidRPr="00465732" w:rsidRDefault="00C05087" w:rsidP="00C05087">
            <w:pPr>
              <w:jc w:val="center"/>
              <w:rPr>
                <w:rFonts w:ascii="Arial" w:hAnsi="Arial" w:cs="Arial"/>
                <w:b/>
                <w:sz w:val="22"/>
                <w:szCs w:val="22"/>
              </w:rPr>
            </w:pPr>
          </w:p>
        </w:tc>
      </w:tr>
      <w:tr w:rsidR="00C05087"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noWrap/>
            <w:vAlign w:val="center"/>
          </w:tcPr>
          <w:p w14:paraId="4C6C4A64" w14:textId="17F2423D" w:rsidR="00C05087" w:rsidRPr="001949B1"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16EC1C1" w14:textId="43E3E26B"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10C0ABD" w14:textId="18720EEC"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0604D7CB" w14:textId="69792118"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C05087" w:rsidRPr="00465732" w:rsidRDefault="00C05087" w:rsidP="00C05087">
            <w:pPr>
              <w:jc w:val="center"/>
              <w:rPr>
                <w:rFonts w:ascii="Arial" w:hAnsi="Arial" w:cs="Arial"/>
                <w:b/>
                <w:sz w:val="22"/>
                <w:szCs w:val="22"/>
              </w:rPr>
            </w:pPr>
          </w:p>
        </w:tc>
      </w:tr>
      <w:tr w:rsidR="00C05087" w14:paraId="5CA829C6" w14:textId="77777777" w:rsidTr="002D4C8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B7A9A20" w14:textId="3CF0865D"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19778E2D" w14:textId="64918036"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1A9611F1" w14:textId="31A3661F"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0A3B09DE" w14:textId="7C2D9B9B"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5F64FC9" w14:textId="43E7CE64"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C05087" w:rsidRPr="00465732" w:rsidRDefault="00C05087" w:rsidP="00C05087">
            <w:pPr>
              <w:jc w:val="center"/>
              <w:rPr>
                <w:rFonts w:ascii="Arial" w:hAnsi="Arial" w:cs="Arial"/>
                <w:b/>
                <w:sz w:val="22"/>
                <w:szCs w:val="22"/>
              </w:rPr>
            </w:pPr>
          </w:p>
        </w:tc>
      </w:tr>
      <w:tr w:rsidR="00C05087" w14:paraId="1546B9C2"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E32FD55" w14:textId="38B1BA2B"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352DA7BB" w14:textId="771D4374"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3888288" w14:textId="50696A3B"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7046DD5" w14:textId="7CB78F34"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FF6305D" w14:textId="2EE5A979"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C05087" w:rsidRPr="00465732" w:rsidRDefault="00C05087" w:rsidP="00C05087">
            <w:pPr>
              <w:jc w:val="center"/>
              <w:rPr>
                <w:rFonts w:ascii="Arial" w:hAnsi="Arial" w:cs="Arial"/>
                <w:b/>
                <w:sz w:val="22"/>
                <w:szCs w:val="22"/>
              </w:rPr>
            </w:pPr>
          </w:p>
        </w:tc>
      </w:tr>
      <w:tr w:rsidR="00C05087" w14:paraId="2FBEFD95" w14:textId="77777777" w:rsidTr="005416A4">
        <w:trPr>
          <w:trHeight w:val="127"/>
          <w:jc w:val="center"/>
        </w:trPr>
        <w:tc>
          <w:tcPr>
            <w:tcW w:w="421" w:type="dxa"/>
            <w:tcBorders>
              <w:top w:val="nil"/>
              <w:left w:val="single" w:sz="4" w:space="0" w:color="auto"/>
              <w:bottom w:val="single" w:sz="4" w:space="0" w:color="auto"/>
              <w:right w:val="single" w:sz="4" w:space="0" w:color="auto"/>
            </w:tcBorders>
            <w:noWrap/>
            <w:vAlign w:val="center"/>
          </w:tcPr>
          <w:p w14:paraId="66798F50" w14:textId="650008B9"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607BD6F0" w14:textId="18C8A8CA"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9F19E17" w14:textId="34255F60" w:rsidR="00C05087" w:rsidRPr="00AD028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54A9739" w14:textId="09E58111"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C05087" w:rsidRPr="00465732" w:rsidRDefault="00C05087" w:rsidP="00C05087">
            <w:pPr>
              <w:jc w:val="center"/>
              <w:rPr>
                <w:rFonts w:ascii="Arial" w:hAnsi="Arial" w:cs="Arial"/>
                <w:b/>
                <w:sz w:val="22"/>
                <w:szCs w:val="22"/>
              </w:rPr>
            </w:pPr>
          </w:p>
        </w:tc>
      </w:tr>
      <w:tr w:rsidR="00C05087" w14:paraId="761BEFC6"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E4DA4DE" w14:textId="09D718AE"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3BA9A95" w14:textId="6D26F021"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8C94056" w14:textId="082E23FA"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BB606F9" w14:textId="4495251E"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1364F3B" w14:textId="47E13E00"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C05087" w:rsidRPr="00465732" w:rsidRDefault="00C05087" w:rsidP="00C05087">
            <w:pPr>
              <w:jc w:val="center"/>
              <w:rPr>
                <w:rFonts w:ascii="Arial" w:hAnsi="Arial" w:cs="Arial"/>
                <w:b/>
                <w:sz w:val="22"/>
                <w:szCs w:val="22"/>
              </w:rPr>
            </w:pPr>
          </w:p>
        </w:tc>
      </w:tr>
      <w:tr w:rsidR="00C05087" w14:paraId="08320AA2"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6E487DE" w14:textId="12E519D6" w:rsidR="00C05087" w:rsidRPr="00FB7F0F" w:rsidRDefault="00C05087" w:rsidP="00C05087">
            <w:pPr>
              <w:jc w:val="cente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283D0FF0" w14:textId="1C6CBEEC"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9993E2F" w14:textId="4548FF08"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6F35C4E" w14:textId="28BDD5BA"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128DDE7" w14:textId="271467C9"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C05087" w:rsidRPr="00465732" w:rsidRDefault="00C05087" w:rsidP="00C05087">
            <w:pPr>
              <w:jc w:val="center"/>
              <w:rPr>
                <w:rFonts w:ascii="Arial" w:hAnsi="Arial" w:cs="Arial"/>
                <w:b/>
                <w:sz w:val="22"/>
                <w:szCs w:val="22"/>
              </w:rPr>
            </w:pPr>
          </w:p>
        </w:tc>
      </w:tr>
      <w:tr w:rsidR="00C05087" w14:paraId="78853B63"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B7B69F2" w14:textId="33706DB3" w:rsidR="00C05087"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589C357D" w14:textId="4BB9D6C0"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7BBCEEAC" w14:textId="40C11E72"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1D3CC4" w14:textId="3BA6E437"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54DE3F11"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C05087" w:rsidRPr="00465732" w:rsidRDefault="00C05087" w:rsidP="00C05087">
            <w:pPr>
              <w:jc w:val="center"/>
              <w:rPr>
                <w:rFonts w:ascii="Arial" w:hAnsi="Arial" w:cs="Arial"/>
                <w:b/>
                <w:sz w:val="22"/>
                <w:szCs w:val="22"/>
              </w:rPr>
            </w:pPr>
          </w:p>
        </w:tc>
      </w:tr>
      <w:tr w:rsidR="00C05087" w14:paraId="0B9C50BD"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A14EDB3" w14:textId="42A1AEAF"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0FEFE783" w14:textId="0C2D5850"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1914D42" w14:textId="1D096326"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E4D8716" w14:textId="11F271EE" w:rsidR="00C05087" w:rsidRPr="007F6E4B"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6D266017"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C05087" w:rsidRPr="00465732" w:rsidRDefault="00C05087" w:rsidP="00C05087">
            <w:pPr>
              <w:jc w:val="center"/>
              <w:rPr>
                <w:rFonts w:ascii="Arial" w:hAnsi="Arial" w:cs="Arial"/>
                <w:b/>
                <w:sz w:val="22"/>
                <w:szCs w:val="22"/>
              </w:rPr>
            </w:pPr>
          </w:p>
        </w:tc>
      </w:tr>
      <w:tr w:rsidR="00C05087" w14:paraId="54DD83AF"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064EC312" w14:textId="76E3699E" w:rsidR="00C05087"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169E500D" w14:textId="5F3106EC"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271B347" w14:textId="43B3AE43"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6EF7793E" w14:textId="335705ED"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441484A"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C05087" w:rsidRPr="00465732" w:rsidRDefault="00C05087" w:rsidP="00C05087">
            <w:pPr>
              <w:jc w:val="center"/>
              <w:rPr>
                <w:rFonts w:ascii="Arial" w:hAnsi="Arial" w:cs="Arial"/>
                <w:b/>
                <w:sz w:val="22"/>
                <w:szCs w:val="22"/>
              </w:rPr>
            </w:pPr>
          </w:p>
        </w:tc>
      </w:tr>
      <w:tr w:rsidR="00C05087" w14:paraId="3B48794A"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9DB77B0" w14:textId="57A5CEC9"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38B8602" w14:textId="1E3AFA6C"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AA0EA4B" w14:textId="7AE42A62"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492AEC" w14:textId="3D289009"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077F3B7E"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C05087" w:rsidRPr="00465732" w:rsidRDefault="00C05087" w:rsidP="00C05087">
            <w:pPr>
              <w:jc w:val="center"/>
              <w:rPr>
                <w:rFonts w:ascii="Arial" w:hAnsi="Arial" w:cs="Arial"/>
                <w:b/>
                <w:sz w:val="22"/>
                <w:szCs w:val="22"/>
              </w:rPr>
            </w:pPr>
          </w:p>
        </w:tc>
      </w:tr>
      <w:tr w:rsidR="00C05087"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7570127" w14:textId="2F7A0530"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6FD41C44" w14:textId="4E7D1421" w:rsidR="00C05087" w:rsidRPr="008125DD"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74D5A82" w14:textId="4D5B9C04"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2D96062B" w14:textId="582A8C66"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69CF4AFE"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C05087" w:rsidRPr="00465732" w:rsidRDefault="00C05087" w:rsidP="00C05087">
            <w:pPr>
              <w:jc w:val="center"/>
              <w:rPr>
                <w:rFonts w:ascii="Arial" w:hAnsi="Arial" w:cs="Arial"/>
                <w:b/>
                <w:sz w:val="22"/>
                <w:szCs w:val="22"/>
              </w:rPr>
            </w:pPr>
          </w:p>
        </w:tc>
      </w:tr>
      <w:tr w:rsidR="00C05087" w14:paraId="0C608643" w14:textId="77777777" w:rsidTr="009053CB">
        <w:trPr>
          <w:trHeight w:val="240"/>
          <w:jc w:val="center"/>
        </w:trPr>
        <w:tc>
          <w:tcPr>
            <w:tcW w:w="6516" w:type="dxa"/>
            <w:gridSpan w:val="2"/>
            <w:vMerge w:val="restart"/>
            <w:tcBorders>
              <w:top w:val="single" w:sz="4" w:space="0" w:color="auto"/>
              <w:left w:val="nil"/>
              <w:right w:val="nil"/>
            </w:tcBorders>
            <w:noWrap/>
            <w:vAlign w:val="bottom"/>
          </w:tcPr>
          <w:p w14:paraId="7991F284" w14:textId="77777777" w:rsidR="00C05087" w:rsidRPr="004E6EA5" w:rsidRDefault="00C05087" w:rsidP="00C05087">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6F11B048" w14:textId="24A66DEC" w:rsidR="00C05087" w:rsidRPr="009053CB" w:rsidRDefault="00C05087" w:rsidP="00C05087">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vAlign w:val="center"/>
          </w:tcPr>
          <w:p w14:paraId="14A4ABD3" w14:textId="77777777" w:rsidR="00C05087" w:rsidRPr="00D21BE3" w:rsidRDefault="00C05087" w:rsidP="00C05087">
            <w:pPr>
              <w:jc w:val="center"/>
              <w:rPr>
                <w:rFonts w:ascii="Arial" w:hAnsi="Arial" w:cs="Arial"/>
                <w:sz w:val="20"/>
                <w:szCs w:val="20"/>
              </w:rPr>
            </w:pPr>
          </w:p>
        </w:tc>
      </w:tr>
      <w:tr w:rsidR="00C05087" w14:paraId="22650F92" w14:textId="77777777" w:rsidTr="009053CB">
        <w:trPr>
          <w:trHeight w:val="225"/>
          <w:jc w:val="center"/>
        </w:trPr>
        <w:tc>
          <w:tcPr>
            <w:tcW w:w="6516" w:type="dxa"/>
            <w:gridSpan w:val="2"/>
            <w:vMerge/>
            <w:tcBorders>
              <w:left w:val="nil"/>
              <w:bottom w:val="nil"/>
              <w:right w:val="nil"/>
            </w:tcBorders>
            <w:noWrap/>
            <w:vAlign w:val="bottom"/>
          </w:tcPr>
          <w:p w14:paraId="6E0B6C30" w14:textId="77777777" w:rsidR="00C05087" w:rsidRDefault="00C05087" w:rsidP="00C05087">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474261F3" w14:textId="77777777" w:rsidR="00C05087" w:rsidRPr="00FA4639" w:rsidRDefault="00C05087" w:rsidP="00C05087">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vAlign w:val="center"/>
          </w:tcPr>
          <w:p w14:paraId="58B49280" w14:textId="77777777" w:rsidR="00C05087" w:rsidRPr="009E2ADC" w:rsidRDefault="00C05087" w:rsidP="00C05087">
            <w:pPr>
              <w:rPr>
                <w:rFonts w:ascii="Arial" w:hAnsi="Arial" w:cs="Arial"/>
                <w:b/>
                <w:sz w:val="20"/>
                <w:szCs w:val="20"/>
                <w:lang w:val="en-US"/>
              </w:rPr>
            </w:pPr>
          </w:p>
        </w:tc>
      </w:tr>
      <w:tr w:rsidR="00C05087" w14:paraId="05C02803" w14:textId="77777777" w:rsidTr="00286CF0">
        <w:trPr>
          <w:trHeight w:val="299"/>
          <w:jc w:val="center"/>
        </w:trPr>
        <w:tc>
          <w:tcPr>
            <w:tcW w:w="11194" w:type="dxa"/>
            <w:gridSpan w:val="6"/>
            <w:tcBorders>
              <w:top w:val="nil"/>
              <w:left w:val="nil"/>
              <w:bottom w:val="nil"/>
              <w:right w:val="nil"/>
            </w:tcBorders>
            <w:noWrap/>
            <w:vAlign w:val="bottom"/>
          </w:tcPr>
          <w:tbl>
            <w:tblPr>
              <w:tblW w:w="11328" w:type="dxa"/>
              <w:jc w:val="center"/>
              <w:tblLayout w:type="fixed"/>
              <w:tblLook w:val="0000" w:firstRow="0" w:lastRow="0" w:firstColumn="0" w:lastColumn="0" w:noHBand="0" w:noVBand="0"/>
            </w:tblPr>
            <w:tblGrid>
              <w:gridCol w:w="11328"/>
            </w:tblGrid>
            <w:tr w:rsidR="00C05087" w14:paraId="3027F7CC" w14:textId="77777777" w:rsidTr="008E3D83">
              <w:trPr>
                <w:trHeight w:val="299"/>
                <w:jc w:val="center"/>
              </w:trPr>
              <w:tc>
                <w:tcPr>
                  <w:tcW w:w="11328" w:type="dxa"/>
                  <w:tcBorders>
                    <w:top w:val="nil"/>
                    <w:left w:val="nil"/>
                    <w:bottom w:val="nil"/>
                    <w:right w:val="nil"/>
                  </w:tcBorders>
                  <w:noWrap/>
                  <w:vAlign w:val="bottom"/>
                </w:tcPr>
                <w:p w14:paraId="6775E03A" w14:textId="77777777" w:rsidR="00C05087" w:rsidRPr="0013125E" w:rsidRDefault="00C05087" w:rsidP="00C05087">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C05087" w:rsidRPr="003714D5" w:rsidRDefault="00C05087" w:rsidP="00C05087">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9"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0"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1"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2"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3"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4"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5"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6"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48484" w14:textId="77777777" w:rsidR="004C4D47" w:rsidRDefault="004C4D47" w:rsidP="00D73D85">
      <w:r>
        <w:separator/>
      </w:r>
    </w:p>
  </w:endnote>
  <w:endnote w:type="continuationSeparator" w:id="0">
    <w:p w14:paraId="765F17D6" w14:textId="77777777" w:rsidR="004C4D47" w:rsidRDefault="004C4D47"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3C209" w14:textId="77777777" w:rsidR="004C4D47" w:rsidRDefault="004C4D47" w:rsidP="00D73D85">
      <w:r>
        <w:separator/>
      </w:r>
    </w:p>
  </w:footnote>
  <w:footnote w:type="continuationSeparator" w:id="0">
    <w:p w14:paraId="20AC8A0A" w14:textId="77777777" w:rsidR="004C4D47" w:rsidRDefault="004C4D47"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NotDisplayPageBoundaries/>
  <w:documentProtection w:edit="forms" w:formatting="1" w:enforcement="1" w:cryptProviderType="rsaAES" w:cryptAlgorithmClass="hash" w:cryptAlgorithmType="typeAny" w:cryptAlgorithmSid="14" w:cryptSpinCount="100000" w:hash="AwLUyg/r5RpbzJG84r/1t5DlG7GX6Rp/EFUo9F6dAZjMe+9B93QPGCswK+6QPhrQCjbH59Nk70HLUrF/GySnuA==" w:salt="YEofwpKl+QROf2iFkqH9x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21998"/>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275C"/>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25391"/>
    <w:rsid w:val="0043695A"/>
    <w:rsid w:val="00450CB6"/>
    <w:rsid w:val="00465732"/>
    <w:rsid w:val="0048174E"/>
    <w:rsid w:val="00487D93"/>
    <w:rsid w:val="00495ED4"/>
    <w:rsid w:val="004B2099"/>
    <w:rsid w:val="004C0671"/>
    <w:rsid w:val="004C4D47"/>
    <w:rsid w:val="004C6D71"/>
    <w:rsid w:val="004C7CA6"/>
    <w:rsid w:val="004D4182"/>
    <w:rsid w:val="004F143F"/>
    <w:rsid w:val="00513508"/>
    <w:rsid w:val="00541F6A"/>
    <w:rsid w:val="00542A10"/>
    <w:rsid w:val="005722D3"/>
    <w:rsid w:val="00574D5B"/>
    <w:rsid w:val="005762D5"/>
    <w:rsid w:val="00595FB5"/>
    <w:rsid w:val="005B783C"/>
    <w:rsid w:val="005E2882"/>
    <w:rsid w:val="005E4EEE"/>
    <w:rsid w:val="005E79BF"/>
    <w:rsid w:val="006015FE"/>
    <w:rsid w:val="00603BFC"/>
    <w:rsid w:val="006051E7"/>
    <w:rsid w:val="006118FF"/>
    <w:rsid w:val="00613BC0"/>
    <w:rsid w:val="006170B8"/>
    <w:rsid w:val="0063622B"/>
    <w:rsid w:val="00646E13"/>
    <w:rsid w:val="00653C46"/>
    <w:rsid w:val="00660954"/>
    <w:rsid w:val="00673A32"/>
    <w:rsid w:val="006A324E"/>
    <w:rsid w:val="006B4888"/>
    <w:rsid w:val="006E2339"/>
    <w:rsid w:val="006E3481"/>
    <w:rsid w:val="006F7252"/>
    <w:rsid w:val="00706158"/>
    <w:rsid w:val="00745D2E"/>
    <w:rsid w:val="00762B0B"/>
    <w:rsid w:val="0078425D"/>
    <w:rsid w:val="007922AB"/>
    <w:rsid w:val="007A208D"/>
    <w:rsid w:val="007A3831"/>
    <w:rsid w:val="007C2C7A"/>
    <w:rsid w:val="007C77B1"/>
    <w:rsid w:val="007D0DDA"/>
    <w:rsid w:val="007D6CB7"/>
    <w:rsid w:val="007E4633"/>
    <w:rsid w:val="007E4B08"/>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06CC7"/>
    <w:rsid w:val="00921209"/>
    <w:rsid w:val="009469DD"/>
    <w:rsid w:val="00960AB9"/>
    <w:rsid w:val="009A0630"/>
    <w:rsid w:val="009A36A6"/>
    <w:rsid w:val="009B6DA1"/>
    <w:rsid w:val="009C576C"/>
    <w:rsid w:val="009C7DFB"/>
    <w:rsid w:val="00A05588"/>
    <w:rsid w:val="00A241F6"/>
    <w:rsid w:val="00A555E3"/>
    <w:rsid w:val="00A648BC"/>
    <w:rsid w:val="00A90858"/>
    <w:rsid w:val="00AA2ADD"/>
    <w:rsid w:val="00AB5DDE"/>
    <w:rsid w:val="00AB7B7B"/>
    <w:rsid w:val="00AC2DE1"/>
    <w:rsid w:val="00AD0284"/>
    <w:rsid w:val="00AD21D4"/>
    <w:rsid w:val="00AD7F00"/>
    <w:rsid w:val="00AE3C0E"/>
    <w:rsid w:val="00AF4B9E"/>
    <w:rsid w:val="00AF79C8"/>
    <w:rsid w:val="00B02B37"/>
    <w:rsid w:val="00B24736"/>
    <w:rsid w:val="00B35CAD"/>
    <w:rsid w:val="00B477FB"/>
    <w:rsid w:val="00B50E70"/>
    <w:rsid w:val="00B51849"/>
    <w:rsid w:val="00B70A2D"/>
    <w:rsid w:val="00B7319A"/>
    <w:rsid w:val="00B85E2F"/>
    <w:rsid w:val="00BA0D41"/>
    <w:rsid w:val="00BE2857"/>
    <w:rsid w:val="00BE5BFE"/>
    <w:rsid w:val="00BE75C3"/>
    <w:rsid w:val="00BF4C82"/>
    <w:rsid w:val="00C022FD"/>
    <w:rsid w:val="00C05087"/>
    <w:rsid w:val="00C273D0"/>
    <w:rsid w:val="00C341C8"/>
    <w:rsid w:val="00C34DD8"/>
    <w:rsid w:val="00C36CD8"/>
    <w:rsid w:val="00C463DB"/>
    <w:rsid w:val="00C52437"/>
    <w:rsid w:val="00C549BD"/>
    <w:rsid w:val="00C71C50"/>
    <w:rsid w:val="00C73991"/>
    <w:rsid w:val="00C76ECA"/>
    <w:rsid w:val="00C83474"/>
    <w:rsid w:val="00C91B8D"/>
    <w:rsid w:val="00C96EC4"/>
    <w:rsid w:val="00CB2AEF"/>
    <w:rsid w:val="00CC19B9"/>
    <w:rsid w:val="00CD4173"/>
    <w:rsid w:val="00CF4C95"/>
    <w:rsid w:val="00D148C5"/>
    <w:rsid w:val="00D21BE3"/>
    <w:rsid w:val="00D30D19"/>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56E7"/>
    <w:rsid w:val="00E378D7"/>
    <w:rsid w:val="00E419F6"/>
    <w:rsid w:val="00E534EE"/>
    <w:rsid w:val="00E65EA3"/>
    <w:rsid w:val="00E66D6B"/>
    <w:rsid w:val="00E701E1"/>
    <w:rsid w:val="00E71EF8"/>
    <w:rsid w:val="00E83BC1"/>
    <w:rsid w:val="00EA7CCF"/>
    <w:rsid w:val="00ED1735"/>
    <w:rsid w:val="00EE18C1"/>
    <w:rsid w:val="00EF0EA7"/>
    <w:rsid w:val="00EF4883"/>
    <w:rsid w:val="00EF5659"/>
    <w:rsid w:val="00F01788"/>
    <w:rsid w:val="00F341FA"/>
    <w:rsid w:val="00F378FD"/>
    <w:rsid w:val="00F417CF"/>
    <w:rsid w:val="00F47093"/>
    <w:rsid w:val="00F506BA"/>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1FC27-45B6-4382-A9FA-B7888BEA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2026-03-16T07:42:00Z</dcterms:created>
  <dcterms:modified xsi:type="dcterms:W3CDTF">2026-05-27T06:10:00Z</dcterms:modified>
</cp:coreProperties>
</file>