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D6777" w14:textId="1D2E8E25" w:rsidR="003714D5" w:rsidRDefault="003714D5" w:rsidP="003714D5">
      <w:pPr>
        <w:rPr>
          <w:lang w:val="en-US"/>
        </w:rPr>
      </w:pPr>
      <w:bookmarkStart w:id="0" w:name="_GoBack"/>
      <w:bookmarkEnd w:id="0"/>
      <w:r>
        <w:rPr>
          <w:rFonts w:ascii="Arial" w:hAnsi="Arial" w:cs="Arial"/>
          <w:noProof/>
          <w:sz w:val="20"/>
          <w:szCs w:val="20"/>
          <w:lang w:val="en-US" w:eastAsia="en-US"/>
        </w:rPr>
        <w:drawing>
          <wp:anchor distT="0" distB="0" distL="114300" distR="114300" simplePos="0" relativeHeight="251659264" behindDoc="0" locked="0" layoutInCell="1" allowOverlap="1" wp14:anchorId="11F35EBC" wp14:editId="63DD84A4">
            <wp:simplePos x="0" y="0"/>
            <wp:positionH relativeFrom="column">
              <wp:posOffset>904875</wp:posOffset>
            </wp:positionH>
            <wp:positionV relativeFrom="paragraph">
              <wp:posOffset>0</wp:posOffset>
            </wp:positionV>
            <wp:extent cx="1885950" cy="988246"/>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6064" cy="993546"/>
                    </a:xfrm>
                    <a:prstGeom prst="rect">
                      <a:avLst/>
                    </a:prstGeom>
                    <a:noFill/>
                  </pic:spPr>
                </pic:pic>
              </a:graphicData>
            </a:graphic>
            <wp14:sizeRelH relativeFrom="page">
              <wp14:pctWidth>0</wp14:pctWidth>
            </wp14:sizeRelH>
            <wp14:sizeRelV relativeFrom="page">
              <wp14:pctHeight>0</wp14:pctHeight>
            </wp14:sizeRelV>
          </wp:anchor>
        </w:drawing>
      </w:r>
      <w:r w:rsidR="00334850">
        <w:rPr>
          <w:rFonts w:ascii="Arial" w:hAnsi="Arial" w:cs="Arial"/>
          <w:noProof/>
          <w:sz w:val="20"/>
          <w:szCs w:val="20"/>
          <w:lang w:val="en-US" w:eastAsia="en-US"/>
        </w:rPr>
        <w:t xml:space="preserve">  </w:t>
      </w:r>
    </w:p>
    <w:p w14:paraId="53772502" w14:textId="2C6C7574" w:rsidR="003714D5" w:rsidRDefault="00334850" w:rsidP="003714D5">
      <w:pPr>
        <w:rPr>
          <w:lang w:val="en-US"/>
        </w:rPr>
      </w:pPr>
      <w:r>
        <w:rPr>
          <w:lang w:val="en-US"/>
        </w:rPr>
        <w:tab/>
      </w:r>
      <w:r>
        <w:rPr>
          <w:lang w:val="en-US"/>
        </w:rPr>
        <w:tab/>
      </w:r>
      <w:r w:rsidR="00AE3C0E">
        <w:rPr>
          <w:lang w:val="en-US"/>
        </w:rPr>
        <w:t xml:space="preserve">                  </w:t>
      </w:r>
      <w:r>
        <w:rPr>
          <w:lang w:val="en-US"/>
        </w:rPr>
        <w:tab/>
      </w:r>
      <w:r>
        <w:rPr>
          <w:lang w:val="en-US"/>
        </w:rPr>
        <w:tab/>
      </w:r>
    </w:p>
    <w:p w14:paraId="1CD3A355" w14:textId="6443673B" w:rsidR="003714D5" w:rsidRDefault="00334850" w:rsidP="003714D5">
      <w:pPr>
        <w:rPr>
          <w:lang w:val="en-US"/>
        </w:rPr>
      </w:pPr>
      <w:r>
        <w:rPr>
          <w:lang w:val="en-US"/>
        </w:rPr>
        <w:tab/>
        <w:t xml:space="preserve">  </w:t>
      </w:r>
      <w:r>
        <w:rPr>
          <w:lang w:val="en-US"/>
        </w:rPr>
        <w:tab/>
      </w:r>
      <w:r>
        <w:rPr>
          <w:lang w:val="en-US"/>
        </w:rPr>
        <w:tab/>
      </w:r>
      <w:r>
        <w:rPr>
          <w:lang w:val="en-US"/>
        </w:rPr>
        <w:tab/>
      </w:r>
      <w:r>
        <w:rPr>
          <w:lang w:val="en-US"/>
        </w:rPr>
        <w:tab/>
        <w:t xml:space="preserve">         </w:t>
      </w:r>
    </w:p>
    <w:p w14:paraId="7E2DB30A" w14:textId="42A52D05" w:rsidR="003714D5" w:rsidRDefault="00334850" w:rsidP="003714D5">
      <w:pPr>
        <w:rPr>
          <w:lang w:val="en-US"/>
        </w:rPr>
      </w:pPr>
      <w:r>
        <w:rPr>
          <w:lang w:val="en-US"/>
        </w:rPr>
        <w:tab/>
      </w:r>
      <w:r>
        <w:rPr>
          <w:lang w:val="en-US"/>
        </w:rPr>
        <w:tab/>
      </w:r>
      <w:r w:rsidR="00AE3C0E">
        <w:rPr>
          <w:lang w:val="en-US"/>
        </w:rPr>
        <w:t xml:space="preserve">    </w:t>
      </w:r>
      <w:r>
        <w:rPr>
          <w:lang w:val="en-US"/>
        </w:rPr>
        <w:tab/>
      </w:r>
    </w:p>
    <w:p w14:paraId="3A3A8B8E" w14:textId="5A92ACE0" w:rsidR="003714D5" w:rsidRDefault="00334850" w:rsidP="003714D5">
      <w:r>
        <w:tab/>
      </w:r>
      <w:r>
        <w:tab/>
      </w:r>
      <w:r>
        <w:tab/>
      </w:r>
      <w:r>
        <w:tab/>
      </w:r>
    </w:p>
    <w:p w14:paraId="7308A96A" w14:textId="77777777" w:rsidR="003714D5" w:rsidRDefault="003714D5" w:rsidP="003714D5"/>
    <w:p w14:paraId="2E5837C0" w14:textId="77777777" w:rsidR="003714D5" w:rsidRPr="009733B5" w:rsidRDefault="003714D5" w:rsidP="003714D5">
      <w:pPr>
        <w:rPr>
          <w:sz w:val="12"/>
          <w:szCs w:val="12"/>
        </w:rPr>
      </w:pPr>
    </w:p>
    <w:tbl>
      <w:tblPr>
        <w:tblW w:w="11215" w:type="dxa"/>
        <w:tblInd w:w="-2410" w:type="dxa"/>
        <w:tblLook w:val="0000" w:firstRow="0" w:lastRow="0" w:firstColumn="0" w:lastColumn="0" w:noHBand="0" w:noVBand="0"/>
      </w:tblPr>
      <w:tblGrid>
        <w:gridCol w:w="1248"/>
        <w:gridCol w:w="910"/>
        <w:gridCol w:w="155"/>
        <w:gridCol w:w="2545"/>
        <w:gridCol w:w="1115"/>
        <w:gridCol w:w="360"/>
        <w:gridCol w:w="145"/>
        <w:gridCol w:w="395"/>
        <w:gridCol w:w="360"/>
        <w:gridCol w:w="540"/>
        <w:gridCol w:w="145"/>
        <w:gridCol w:w="215"/>
        <w:gridCol w:w="505"/>
        <w:gridCol w:w="238"/>
        <w:gridCol w:w="359"/>
        <w:gridCol w:w="360"/>
        <w:gridCol w:w="360"/>
        <w:gridCol w:w="1260"/>
      </w:tblGrid>
      <w:tr w:rsidR="003714D5" w14:paraId="344FDDCE" w14:textId="77777777" w:rsidTr="00286CF0">
        <w:trPr>
          <w:trHeight w:val="255"/>
        </w:trPr>
        <w:tc>
          <w:tcPr>
            <w:tcW w:w="11215" w:type="dxa"/>
            <w:gridSpan w:val="18"/>
            <w:tcBorders>
              <w:top w:val="nil"/>
              <w:left w:val="nil"/>
              <w:bottom w:val="nil"/>
              <w:right w:val="nil"/>
            </w:tcBorders>
            <w:shd w:val="clear" w:color="auto" w:fill="auto"/>
            <w:noWrap/>
            <w:vAlign w:val="bottom"/>
          </w:tcPr>
          <w:p w14:paraId="095F9E7D" w14:textId="77777777" w:rsidR="003714D5" w:rsidRPr="004075D8" w:rsidRDefault="003714D5" w:rsidP="008E3D83">
            <w:pPr>
              <w:jc w:val="center"/>
              <w:rPr>
                <w:rFonts w:ascii="Arial" w:hAnsi="Arial" w:cs="Arial"/>
                <w:b/>
                <w:bCs/>
                <w:sz w:val="20"/>
                <w:szCs w:val="20"/>
                <w:u w:val="single"/>
              </w:rPr>
            </w:pPr>
            <w:r>
              <w:rPr>
                <w:rFonts w:ascii="Arial" w:hAnsi="Arial" w:cs="Arial"/>
                <w:b/>
                <w:bCs/>
                <w:sz w:val="20"/>
                <w:szCs w:val="20"/>
                <w:u w:val="single"/>
              </w:rPr>
              <w:t>Ε Ν Τ Υ Π Ο    Π Ρ Ο Ε Γ Γ Ρ Α Φ Η Σ</w:t>
            </w:r>
            <w:r w:rsidRPr="004075D8">
              <w:rPr>
                <w:rFonts w:ascii="Arial" w:hAnsi="Arial" w:cs="Arial"/>
                <w:b/>
                <w:bCs/>
                <w:sz w:val="20"/>
                <w:szCs w:val="20"/>
                <w:u w:val="single"/>
              </w:rPr>
              <w:t xml:space="preserve"> / </w:t>
            </w:r>
            <w:r>
              <w:rPr>
                <w:rFonts w:ascii="Arial" w:hAnsi="Arial" w:cs="Arial"/>
                <w:b/>
                <w:bCs/>
                <w:sz w:val="20"/>
                <w:szCs w:val="20"/>
                <w:u w:val="single"/>
              </w:rPr>
              <w:t>ΠΑΡΑΓΓΕΛΙΑΣ</w:t>
            </w:r>
          </w:p>
        </w:tc>
      </w:tr>
      <w:tr w:rsidR="003714D5" w14:paraId="5FC68317" w14:textId="77777777" w:rsidTr="00286CF0">
        <w:trPr>
          <w:trHeight w:val="255"/>
        </w:trPr>
        <w:tc>
          <w:tcPr>
            <w:tcW w:w="11215" w:type="dxa"/>
            <w:gridSpan w:val="18"/>
            <w:tcBorders>
              <w:top w:val="nil"/>
              <w:left w:val="nil"/>
              <w:bottom w:val="nil"/>
              <w:right w:val="nil"/>
            </w:tcBorders>
            <w:shd w:val="clear" w:color="auto" w:fill="auto"/>
            <w:noWrap/>
            <w:vAlign w:val="bottom"/>
          </w:tcPr>
          <w:p w14:paraId="76FCEABE" w14:textId="77777777" w:rsidR="003714D5" w:rsidRPr="00123112" w:rsidRDefault="003714D5" w:rsidP="008E3D83">
            <w:pPr>
              <w:jc w:val="center"/>
              <w:rPr>
                <w:rFonts w:ascii="Arial" w:hAnsi="Arial" w:cs="Arial"/>
                <w:b/>
                <w:bCs/>
                <w:sz w:val="20"/>
                <w:szCs w:val="20"/>
                <w:u w:val="single"/>
              </w:rPr>
            </w:pPr>
            <w:r>
              <w:rPr>
                <w:rFonts w:ascii="Arial" w:hAnsi="Arial" w:cs="Arial"/>
                <w:b/>
                <w:bCs/>
                <w:sz w:val="20"/>
                <w:szCs w:val="20"/>
                <w:u w:val="single"/>
              </w:rPr>
              <w:t>ΑΝΑΜΝΗΣΤΙΚΩΝ - ΣΥΛΛΕΚΤΙΚΩΝ</w:t>
            </w:r>
            <w:r w:rsidRPr="004E6EA5">
              <w:rPr>
                <w:rFonts w:ascii="Arial" w:hAnsi="Arial" w:cs="Arial"/>
                <w:b/>
                <w:bCs/>
                <w:sz w:val="20"/>
                <w:szCs w:val="20"/>
                <w:u w:val="single"/>
              </w:rPr>
              <w:t xml:space="preserve"> </w:t>
            </w:r>
            <w:r w:rsidR="00B24736">
              <w:rPr>
                <w:rFonts w:ascii="Arial" w:hAnsi="Arial" w:cs="Arial"/>
                <w:b/>
                <w:bCs/>
                <w:sz w:val="20"/>
                <w:szCs w:val="20"/>
                <w:u w:val="single"/>
              </w:rPr>
              <w:t>ΝΟΜΙΣΜΑΤΩΝ  ΕΤΟΥΣ 2023</w:t>
            </w:r>
          </w:p>
        </w:tc>
      </w:tr>
      <w:tr w:rsidR="003714D5" w14:paraId="6E29971B" w14:textId="77777777" w:rsidTr="00286CF0">
        <w:trPr>
          <w:trHeight w:val="255"/>
        </w:trPr>
        <w:tc>
          <w:tcPr>
            <w:tcW w:w="1248" w:type="dxa"/>
            <w:tcBorders>
              <w:top w:val="nil"/>
              <w:left w:val="nil"/>
              <w:bottom w:val="nil"/>
              <w:right w:val="nil"/>
            </w:tcBorders>
            <w:shd w:val="clear" w:color="auto" w:fill="auto"/>
            <w:noWrap/>
            <w:vAlign w:val="bottom"/>
          </w:tcPr>
          <w:p w14:paraId="5DA00429" w14:textId="77777777" w:rsidR="003714D5" w:rsidRDefault="003714D5" w:rsidP="008E3D83">
            <w:pPr>
              <w:rPr>
                <w:rFonts w:ascii="Arial" w:hAnsi="Arial" w:cs="Arial"/>
                <w:sz w:val="20"/>
                <w:szCs w:val="20"/>
              </w:rPr>
            </w:pPr>
          </w:p>
        </w:tc>
        <w:tc>
          <w:tcPr>
            <w:tcW w:w="1065" w:type="dxa"/>
            <w:gridSpan w:val="2"/>
            <w:tcBorders>
              <w:top w:val="nil"/>
              <w:left w:val="nil"/>
              <w:bottom w:val="nil"/>
              <w:right w:val="nil"/>
            </w:tcBorders>
            <w:shd w:val="clear" w:color="auto" w:fill="auto"/>
            <w:noWrap/>
            <w:vAlign w:val="bottom"/>
          </w:tcPr>
          <w:p w14:paraId="5ECC8DEE" w14:textId="77777777" w:rsidR="003714D5" w:rsidRDefault="003714D5" w:rsidP="008E3D83">
            <w:pPr>
              <w:rPr>
                <w:rFonts w:ascii="Arial" w:hAnsi="Arial" w:cs="Arial"/>
                <w:sz w:val="20"/>
                <w:szCs w:val="20"/>
              </w:rPr>
            </w:pPr>
          </w:p>
        </w:tc>
        <w:tc>
          <w:tcPr>
            <w:tcW w:w="2545" w:type="dxa"/>
            <w:tcBorders>
              <w:top w:val="nil"/>
              <w:left w:val="nil"/>
            </w:tcBorders>
            <w:shd w:val="clear" w:color="auto" w:fill="auto"/>
            <w:noWrap/>
            <w:vAlign w:val="bottom"/>
          </w:tcPr>
          <w:p w14:paraId="686DD905" w14:textId="77777777" w:rsidR="003714D5" w:rsidRPr="00AF0888" w:rsidRDefault="003714D5" w:rsidP="008E3D83">
            <w:pPr>
              <w:jc w:val="right"/>
              <w:rPr>
                <w:rFonts w:ascii="Arial" w:hAnsi="Arial" w:cs="Arial"/>
                <w:sz w:val="20"/>
                <w:szCs w:val="20"/>
                <w:lang w:val="en-US"/>
              </w:rPr>
            </w:pPr>
            <w:r>
              <w:rPr>
                <w:rFonts w:ascii="Arial" w:hAnsi="Arial" w:cs="Arial"/>
                <w:sz w:val="20"/>
                <w:szCs w:val="20"/>
              </w:rPr>
              <w:t>Νο:</w:t>
            </w:r>
          </w:p>
        </w:tc>
        <w:tc>
          <w:tcPr>
            <w:tcW w:w="1115" w:type="dxa"/>
            <w:tcBorders>
              <w:bottom w:val="single" w:sz="4" w:space="0" w:color="auto"/>
            </w:tcBorders>
            <w:shd w:val="clear" w:color="auto" w:fill="auto"/>
            <w:noWrap/>
            <w:vAlign w:val="center"/>
          </w:tcPr>
          <w:p w14:paraId="592B94CB" w14:textId="77777777" w:rsidR="003714D5" w:rsidRPr="002270D2" w:rsidRDefault="003714D5" w:rsidP="008E3D83">
            <w:pPr>
              <w:jc w:val="center"/>
              <w:rPr>
                <w:rFonts w:ascii="Arial" w:hAnsi="Arial" w:cs="Arial"/>
                <w:sz w:val="20"/>
                <w:szCs w:val="20"/>
              </w:rPr>
            </w:pPr>
          </w:p>
        </w:tc>
        <w:tc>
          <w:tcPr>
            <w:tcW w:w="360" w:type="dxa"/>
            <w:tcBorders>
              <w:bottom w:val="single" w:sz="4" w:space="0" w:color="auto"/>
            </w:tcBorders>
            <w:shd w:val="clear" w:color="auto" w:fill="auto"/>
            <w:noWrap/>
            <w:vAlign w:val="bottom"/>
          </w:tcPr>
          <w:p w14:paraId="77F812E0" w14:textId="77777777" w:rsidR="003714D5" w:rsidRPr="00F81F49" w:rsidRDefault="003714D5" w:rsidP="008E3D83">
            <w:pPr>
              <w:rPr>
                <w:rFonts w:ascii="Arial" w:hAnsi="Arial" w:cs="Arial"/>
                <w:b/>
                <w:sz w:val="20"/>
                <w:szCs w:val="20"/>
              </w:rPr>
            </w:pPr>
            <w:r w:rsidRPr="00F81F49">
              <w:rPr>
                <w:rFonts w:ascii="Arial" w:hAnsi="Arial" w:cs="Arial"/>
                <w:b/>
                <w:sz w:val="20"/>
                <w:szCs w:val="20"/>
              </w:rPr>
              <w:t>/</w:t>
            </w:r>
          </w:p>
        </w:tc>
        <w:tc>
          <w:tcPr>
            <w:tcW w:w="540" w:type="dxa"/>
            <w:gridSpan w:val="2"/>
            <w:tcBorders>
              <w:bottom w:val="single" w:sz="4" w:space="0" w:color="auto"/>
            </w:tcBorders>
            <w:shd w:val="clear" w:color="auto" w:fill="auto"/>
            <w:vAlign w:val="center"/>
          </w:tcPr>
          <w:p w14:paraId="02F90122" w14:textId="77777777" w:rsidR="003714D5" w:rsidRPr="002270D2" w:rsidRDefault="003714D5" w:rsidP="008E3D83">
            <w:pPr>
              <w:jc w:val="center"/>
              <w:rPr>
                <w:rFonts w:ascii="Arial" w:hAnsi="Arial" w:cs="Arial"/>
                <w:sz w:val="20"/>
                <w:szCs w:val="20"/>
              </w:rPr>
            </w:pPr>
          </w:p>
        </w:tc>
        <w:tc>
          <w:tcPr>
            <w:tcW w:w="360" w:type="dxa"/>
            <w:tcBorders>
              <w:bottom w:val="single" w:sz="4" w:space="0" w:color="auto"/>
            </w:tcBorders>
            <w:shd w:val="clear" w:color="auto" w:fill="auto"/>
            <w:vAlign w:val="bottom"/>
          </w:tcPr>
          <w:p w14:paraId="25AD1C3E" w14:textId="77777777" w:rsidR="003714D5" w:rsidRPr="00F81F49" w:rsidRDefault="003714D5" w:rsidP="008E3D83">
            <w:pPr>
              <w:rPr>
                <w:rFonts w:ascii="Arial" w:hAnsi="Arial" w:cs="Arial"/>
                <w:b/>
                <w:sz w:val="20"/>
                <w:szCs w:val="20"/>
              </w:rPr>
            </w:pPr>
            <w:r w:rsidRPr="00F81F49">
              <w:rPr>
                <w:rFonts w:ascii="Arial" w:hAnsi="Arial" w:cs="Arial"/>
                <w:b/>
                <w:sz w:val="20"/>
                <w:szCs w:val="20"/>
              </w:rPr>
              <w:t>.</w:t>
            </w:r>
          </w:p>
        </w:tc>
        <w:tc>
          <w:tcPr>
            <w:tcW w:w="540" w:type="dxa"/>
            <w:tcBorders>
              <w:bottom w:val="single" w:sz="4" w:space="0" w:color="auto"/>
            </w:tcBorders>
            <w:shd w:val="clear" w:color="auto" w:fill="auto"/>
            <w:vAlign w:val="center"/>
          </w:tcPr>
          <w:p w14:paraId="7D21346A" w14:textId="77777777" w:rsidR="003714D5" w:rsidRPr="002270D2" w:rsidRDefault="003714D5" w:rsidP="008E3D83">
            <w:pPr>
              <w:jc w:val="center"/>
              <w:rPr>
                <w:rFonts w:ascii="Arial" w:hAnsi="Arial" w:cs="Arial"/>
                <w:sz w:val="20"/>
                <w:szCs w:val="20"/>
              </w:rPr>
            </w:pPr>
          </w:p>
        </w:tc>
        <w:tc>
          <w:tcPr>
            <w:tcW w:w="360" w:type="dxa"/>
            <w:gridSpan w:val="2"/>
            <w:tcBorders>
              <w:bottom w:val="single" w:sz="4" w:space="0" w:color="auto"/>
            </w:tcBorders>
            <w:shd w:val="clear" w:color="auto" w:fill="auto"/>
            <w:vAlign w:val="bottom"/>
          </w:tcPr>
          <w:p w14:paraId="7DE4B8B2" w14:textId="77777777" w:rsidR="003714D5" w:rsidRPr="00F81F49" w:rsidRDefault="003714D5" w:rsidP="008E3D83">
            <w:pPr>
              <w:rPr>
                <w:rFonts w:ascii="Arial" w:hAnsi="Arial" w:cs="Arial"/>
                <w:b/>
                <w:sz w:val="20"/>
                <w:szCs w:val="20"/>
              </w:rPr>
            </w:pPr>
            <w:r w:rsidRPr="00F81F49">
              <w:rPr>
                <w:rFonts w:ascii="Arial" w:hAnsi="Arial" w:cs="Arial"/>
                <w:b/>
                <w:sz w:val="20"/>
                <w:szCs w:val="20"/>
              </w:rPr>
              <w:t>.</w:t>
            </w:r>
          </w:p>
        </w:tc>
        <w:tc>
          <w:tcPr>
            <w:tcW w:w="743" w:type="dxa"/>
            <w:gridSpan w:val="2"/>
            <w:tcBorders>
              <w:bottom w:val="single" w:sz="4" w:space="0" w:color="auto"/>
            </w:tcBorders>
            <w:shd w:val="clear" w:color="auto" w:fill="auto"/>
            <w:noWrap/>
            <w:vAlign w:val="center"/>
          </w:tcPr>
          <w:p w14:paraId="4A8E7DF9" w14:textId="77777777" w:rsidR="003714D5" w:rsidRPr="002270D2" w:rsidRDefault="003714D5" w:rsidP="008E3D83">
            <w:pPr>
              <w:jc w:val="center"/>
              <w:rPr>
                <w:rFonts w:ascii="Arial" w:hAnsi="Arial" w:cs="Arial"/>
                <w:sz w:val="20"/>
                <w:szCs w:val="20"/>
              </w:rPr>
            </w:pPr>
          </w:p>
        </w:tc>
        <w:tc>
          <w:tcPr>
            <w:tcW w:w="2339" w:type="dxa"/>
            <w:gridSpan w:val="4"/>
            <w:tcBorders>
              <w:top w:val="nil"/>
              <w:left w:val="nil"/>
              <w:bottom w:val="nil"/>
              <w:right w:val="nil"/>
            </w:tcBorders>
            <w:shd w:val="clear" w:color="auto" w:fill="auto"/>
            <w:noWrap/>
            <w:vAlign w:val="bottom"/>
          </w:tcPr>
          <w:p w14:paraId="5783964B" w14:textId="77777777" w:rsidR="003714D5" w:rsidRDefault="003714D5" w:rsidP="008E3D83">
            <w:pPr>
              <w:rPr>
                <w:rFonts w:ascii="Arial" w:hAnsi="Arial" w:cs="Arial"/>
                <w:sz w:val="20"/>
                <w:szCs w:val="20"/>
              </w:rPr>
            </w:pPr>
          </w:p>
        </w:tc>
      </w:tr>
      <w:tr w:rsidR="003714D5" w14:paraId="354392EF" w14:textId="77777777" w:rsidTr="00286CF0">
        <w:trPr>
          <w:trHeight w:val="306"/>
        </w:trPr>
        <w:tc>
          <w:tcPr>
            <w:tcW w:w="1248" w:type="dxa"/>
            <w:tcBorders>
              <w:top w:val="nil"/>
              <w:left w:val="nil"/>
              <w:bottom w:val="nil"/>
              <w:right w:val="nil"/>
            </w:tcBorders>
            <w:shd w:val="clear" w:color="auto" w:fill="auto"/>
            <w:noWrap/>
            <w:vAlign w:val="bottom"/>
          </w:tcPr>
          <w:p w14:paraId="4C96DB2C" w14:textId="77777777" w:rsidR="003714D5" w:rsidRDefault="003714D5" w:rsidP="008E3D83">
            <w:pPr>
              <w:rPr>
                <w:rFonts w:ascii="Arial" w:hAnsi="Arial" w:cs="Arial"/>
                <w:sz w:val="20"/>
                <w:szCs w:val="20"/>
              </w:rPr>
            </w:pPr>
          </w:p>
        </w:tc>
        <w:tc>
          <w:tcPr>
            <w:tcW w:w="1065" w:type="dxa"/>
            <w:gridSpan w:val="2"/>
            <w:tcBorders>
              <w:top w:val="nil"/>
              <w:left w:val="nil"/>
              <w:bottom w:val="nil"/>
              <w:right w:val="nil"/>
            </w:tcBorders>
            <w:shd w:val="clear" w:color="auto" w:fill="auto"/>
            <w:noWrap/>
            <w:vAlign w:val="bottom"/>
          </w:tcPr>
          <w:p w14:paraId="52630445" w14:textId="77777777" w:rsidR="003714D5" w:rsidRDefault="003714D5" w:rsidP="008E3D83">
            <w:pPr>
              <w:rPr>
                <w:rFonts w:ascii="Arial" w:hAnsi="Arial" w:cs="Arial"/>
                <w:sz w:val="20"/>
                <w:szCs w:val="20"/>
              </w:rPr>
            </w:pPr>
          </w:p>
        </w:tc>
        <w:tc>
          <w:tcPr>
            <w:tcW w:w="3660" w:type="dxa"/>
            <w:gridSpan w:val="2"/>
            <w:tcBorders>
              <w:top w:val="nil"/>
              <w:left w:val="nil"/>
              <w:bottom w:val="nil"/>
              <w:right w:val="single" w:sz="4" w:space="0" w:color="auto"/>
            </w:tcBorders>
            <w:shd w:val="clear" w:color="auto" w:fill="auto"/>
            <w:noWrap/>
          </w:tcPr>
          <w:p w14:paraId="3BA7AA60" w14:textId="77777777" w:rsidR="003714D5" w:rsidRDefault="003714D5" w:rsidP="008E3D83">
            <w:pPr>
              <w:jc w:val="right"/>
              <w:rPr>
                <w:rFonts w:ascii="Arial" w:hAnsi="Arial" w:cs="Arial"/>
                <w:sz w:val="12"/>
                <w:szCs w:val="12"/>
              </w:rPr>
            </w:pPr>
            <w:r>
              <w:rPr>
                <w:rFonts w:ascii="Arial" w:hAnsi="Arial" w:cs="Arial"/>
                <w:sz w:val="12"/>
                <w:szCs w:val="12"/>
              </w:rPr>
              <w:t>Συμπληρώνεται από την Τράπεζα της Ελλάδος</w:t>
            </w:r>
          </w:p>
        </w:tc>
        <w:tc>
          <w:tcPr>
            <w:tcW w:w="2903" w:type="dxa"/>
            <w:gridSpan w:val="9"/>
            <w:tcBorders>
              <w:top w:val="nil"/>
              <w:left w:val="single" w:sz="4" w:space="0" w:color="auto"/>
              <w:bottom w:val="nil"/>
              <w:right w:val="nil"/>
            </w:tcBorders>
            <w:shd w:val="clear" w:color="auto" w:fill="auto"/>
          </w:tcPr>
          <w:p w14:paraId="2A400084" w14:textId="77777777" w:rsidR="003714D5" w:rsidRDefault="003714D5" w:rsidP="008E3D83">
            <w:pPr>
              <w:jc w:val="center"/>
              <w:rPr>
                <w:rFonts w:ascii="Arial" w:hAnsi="Arial" w:cs="Arial"/>
                <w:sz w:val="20"/>
                <w:szCs w:val="20"/>
              </w:rPr>
            </w:pPr>
            <w:r>
              <w:rPr>
                <w:rFonts w:ascii="Arial" w:hAnsi="Arial" w:cs="Arial"/>
                <w:sz w:val="12"/>
                <w:szCs w:val="12"/>
              </w:rPr>
              <w:t>(Ημερομηνία)</w:t>
            </w:r>
          </w:p>
        </w:tc>
        <w:tc>
          <w:tcPr>
            <w:tcW w:w="2339" w:type="dxa"/>
            <w:gridSpan w:val="4"/>
            <w:tcBorders>
              <w:top w:val="nil"/>
              <w:left w:val="nil"/>
              <w:bottom w:val="nil"/>
              <w:right w:val="nil"/>
            </w:tcBorders>
            <w:shd w:val="clear" w:color="auto" w:fill="auto"/>
            <w:noWrap/>
            <w:vAlign w:val="bottom"/>
          </w:tcPr>
          <w:p w14:paraId="7460810C" w14:textId="77777777" w:rsidR="003714D5" w:rsidRDefault="003714D5" w:rsidP="008E3D83">
            <w:pPr>
              <w:rPr>
                <w:rFonts w:ascii="Arial" w:hAnsi="Arial" w:cs="Arial"/>
                <w:sz w:val="20"/>
                <w:szCs w:val="20"/>
              </w:rPr>
            </w:pPr>
          </w:p>
        </w:tc>
      </w:tr>
      <w:tr w:rsidR="003714D5" w14:paraId="4B6398F1" w14:textId="77777777" w:rsidTr="00286CF0">
        <w:trPr>
          <w:trHeight w:val="70"/>
        </w:trPr>
        <w:tc>
          <w:tcPr>
            <w:tcW w:w="4858" w:type="dxa"/>
            <w:gridSpan w:val="4"/>
            <w:tcBorders>
              <w:top w:val="single" w:sz="4" w:space="0" w:color="auto"/>
              <w:left w:val="single" w:sz="4" w:space="0" w:color="auto"/>
              <w:bottom w:val="nil"/>
              <w:right w:val="single" w:sz="4" w:space="0" w:color="auto"/>
            </w:tcBorders>
            <w:shd w:val="clear" w:color="auto" w:fill="auto"/>
            <w:noWrap/>
            <w:vAlign w:val="center"/>
          </w:tcPr>
          <w:p w14:paraId="7C68B21D" w14:textId="77777777" w:rsidR="003714D5" w:rsidRDefault="003714D5" w:rsidP="008E3D83">
            <w:pPr>
              <w:rPr>
                <w:rFonts w:ascii="Arial" w:hAnsi="Arial" w:cs="Arial"/>
                <w:sz w:val="20"/>
                <w:szCs w:val="20"/>
              </w:rPr>
            </w:pPr>
            <w:r w:rsidRPr="009733B5">
              <w:rPr>
                <w:rFonts w:ascii="Arial" w:hAnsi="Arial" w:cs="Arial"/>
                <w:b/>
                <w:sz w:val="20"/>
                <w:szCs w:val="20"/>
              </w:rPr>
              <w:t>ΣΤΟΙΧΕΙΑ</w:t>
            </w:r>
            <w:r>
              <w:rPr>
                <w:rFonts w:ascii="Arial" w:hAnsi="Arial" w:cs="Arial"/>
                <w:sz w:val="20"/>
                <w:szCs w:val="20"/>
              </w:rPr>
              <w:t xml:space="preserve"> </w:t>
            </w:r>
            <w:r w:rsidRPr="009733B5">
              <w:rPr>
                <w:rFonts w:ascii="Arial" w:hAnsi="Arial" w:cs="Arial"/>
                <w:b/>
                <w:sz w:val="20"/>
                <w:szCs w:val="20"/>
              </w:rPr>
              <w:t>ΠΑΡΑΓΓΕΛ</w:t>
            </w:r>
            <w:r>
              <w:rPr>
                <w:rFonts w:ascii="Arial" w:hAnsi="Arial" w:cs="Arial"/>
                <w:b/>
                <w:sz w:val="20"/>
                <w:szCs w:val="20"/>
              </w:rPr>
              <w:t>Λ</w:t>
            </w:r>
            <w:r w:rsidRPr="009733B5">
              <w:rPr>
                <w:rFonts w:ascii="Arial" w:hAnsi="Arial" w:cs="Arial"/>
                <w:b/>
                <w:sz w:val="20"/>
                <w:szCs w:val="20"/>
              </w:rPr>
              <w:t>ΟΝΤΟΣ</w:t>
            </w:r>
          </w:p>
        </w:tc>
        <w:tc>
          <w:tcPr>
            <w:tcW w:w="1620" w:type="dxa"/>
            <w:gridSpan w:val="3"/>
            <w:tcBorders>
              <w:top w:val="single" w:sz="4" w:space="0" w:color="auto"/>
              <w:left w:val="single" w:sz="4" w:space="0" w:color="auto"/>
              <w:bottom w:val="nil"/>
              <w:right w:val="single" w:sz="4" w:space="0" w:color="auto"/>
            </w:tcBorders>
            <w:shd w:val="clear" w:color="auto" w:fill="99CCFF"/>
            <w:noWrap/>
            <w:vAlign w:val="center"/>
          </w:tcPr>
          <w:p w14:paraId="5785F3D3" w14:textId="77777777" w:rsidR="003714D5" w:rsidRPr="0053582E" w:rsidRDefault="003714D5" w:rsidP="008E3D83">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c>
          <w:tcPr>
            <w:tcW w:w="3117" w:type="dxa"/>
            <w:gridSpan w:val="9"/>
            <w:tcBorders>
              <w:top w:val="single" w:sz="4" w:space="0" w:color="auto"/>
              <w:left w:val="single" w:sz="4" w:space="0" w:color="auto"/>
              <w:bottom w:val="nil"/>
              <w:right w:val="single" w:sz="4" w:space="0" w:color="auto"/>
            </w:tcBorders>
            <w:shd w:val="clear" w:color="auto" w:fill="99CCFF"/>
            <w:vAlign w:val="center"/>
          </w:tcPr>
          <w:p w14:paraId="48E7D811"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1620" w:type="dxa"/>
            <w:gridSpan w:val="2"/>
            <w:tcBorders>
              <w:top w:val="single" w:sz="4" w:space="0" w:color="auto"/>
              <w:left w:val="single" w:sz="4" w:space="0" w:color="auto"/>
              <w:bottom w:val="nil"/>
              <w:right w:val="single" w:sz="4" w:space="0" w:color="auto"/>
            </w:tcBorders>
            <w:shd w:val="clear" w:color="auto" w:fill="99CCFF"/>
            <w:vAlign w:val="center"/>
          </w:tcPr>
          <w:p w14:paraId="0158EC08" w14:textId="77777777" w:rsidR="003714D5" w:rsidRPr="0053582E" w:rsidRDefault="003714D5" w:rsidP="008E3D83">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r>
      <w:tr w:rsidR="003714D5" w14:paraId="6ABC42B1" w14:textId="77777777" w:rsidTr="00286CF0">
        <w:trPr>
          <w:trHeight w:val="81"/>
        </w:trPr>
        <w:tc>
          <w:tcPr>
            <w:tcW w:w="4858" w:type="dxa"/>
            <w:gridSpan w:val="4"/>
            <w:tcBorders>
              <w:top w:val="nil"/>
              <w:left w:val="single" w:sz="4" w:space="0" w:color="auto"/>
              <w:bottom w:val="single" w:sz="4" w:space="0" w:color="auto"/>
              <w:right w:val="single" w:sz="4" w:space="0" w:color="auto"/>
            </w:tcBorders>
            <w:shd w:val="clear" w:color="auto" w:fill="auto"/>
            <w:noWrap/>
            <w:vAlign w:val="center"/>
          </w:tcPr>
          <w:p w14:paraId="46EF2B92" w14:textId="77777777" w:rsidR="003714D5" w:rsidRPr="00F60C24" w:rsidRDefault="003714D5" w:rsidP="008E3D83">
            <w:pPr>
              <w:rPr>
                <w:rFonts w:ascii="Arial" w:hAnsi="Arial" w:cs="Arial"/>
                <w:sz w:val="12"/>
                <w:szCs w:val="12"/>
              </w:rPr>
            </w:pPr>
            <w:r w:rsidRPr="00F60C24">
              <w:rPr>
                <w:rFonts w:ascii="Arial" w:hAnsi="Arial" w:cs="Arial"/>
                <w:sz w:val="12"/>
                <w:szCs w:val="12"/>
              </w:rPr>
              <w:t> </w:t>
            </w:r>
          </w:p>
        </w:tc>
        <w:tc>
          <w:tcPr>
            <w:tcW w:w="1620" w:type="dxa"/>
            <w:gridSpan w:val="3"/>
            <w:tcBorders>
              <w:top w:val="nil"/>
              <w:left w:val="single" w:sz="4" w:space="0" w:color="auto"/>
              <w:bottom w:val="single" w:sz="4" w:space="0" w:color="auto"/>
              <w:right w:val="single" w:sz="4" w:space="0" w:color="auto"/>
            </w:tcBorders>
            <w:shd w:val="clear" w:color="auto" w:fill="auto"/>
            <w:noWrap/>
            <w:vAlign w:val="center"/>
          </w:tcPr>
          <w:p w14:paraId="6067530F" w14:textId="77777777" w:rsidR="003714D5" w:rsidRDefault="003714D5" w:rsidP="008E3D83">
            <w:pPr>
              <w:jc w:val="center"/>
              <w:rPr>
                <w:rFonts w:ascii="Arial" w:hAnsi="Arial" w:cs="Arial"/>
                <w:sz w:val="12"/>
                <w:szCs w:val="12"/>
              </w:rPr>
            </w:pPr>
            <w:r>
              <w:rPr>
                <w:rFonts w:ascii="Arial" w:hAnsi="Arial" w:cs="Arial"/>
                <w:sz w:val="12"/>
                <w:szCs w:val="12"/>
              </w:rPr>
              <w:t>Όνομα</w:t>
            </w:r>
          </w:p>
        </w:tc>
        <w:tc>
          <w:tcPr>
            <w:tcW w:w="3117" w:type="dxa"/>
            <w:gridSpan w:val="9"/>
            <w:tcBorders>
              <w:top w:val="nil"/>
              <w:left w:val="single" w:sz="4" w:space="0" w:color="auto"/>
              <w:bottom w:val="single" w:sz="4" w:space="0" w:color="auto"/>
              <w:right w:val="single" w:sz="4" w:space="0" w:color="auto"/>
            </w:tcBorders>
            <w:shd w:val="clear" w:color="auto" w:fill="auto"/>
            <w:vAlign w:val="center"/>
          </w:tcPr>
          <w:p w14:paraId="76EA4A2D" w14:textId="77777777" w:rsidR="003714D5" w:rsidRDefault="003714D5" w:rsidP="008E3D83">
            <w:pPr>
              <w:jc w:val="center"/>
              <w:rPr>
                <w:rFonts w:ascii="Arial" w:hAnsi="Arial" w:cs="Arial"/>
                <w:sz w:val="12"/>
                <w:szCs w:val="12"/>
              </w:rPr>
            </w:pPr>
            <w:r>
              <w:rPr>
                <w:rFonts w:ascii="Arial" w:hAnsi="Arial" w:cs="Arial"/>
                <w:sz w:val="12"/>
                <w:szCs w:val="12"/>
              </w:rPr>
              <w:t>Επώνυμο</w:t>
            </w: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14:paraId="152C977D" w14:textId="77777777" w:rsidR="003714D5" w:rsidRDefault="003714D5" w:rsidP="008E3D83">
            <w:pPr>
              <w:jc w:val="center"/>
              <w:rPr>
                <w:rFonts w:ascii="Arial" w:hAnsi="Arial" w:cs="Arial"/>
                <w:sz w:val="12"/>
                <w:szCs w:val="12"/>
              </w:rPr>
            </w:pPr>
            <w:r>
              <w:rPr>
                <w:rFonts w:ascii="Arial" w:hAnsi="Arial" w:cs="Arial"/>
                <w:sz w:val="12"/>
                <w:szCs w:val="12"/>
              </w:rPr>
              <w:t>Πατρώνυμο</w:t>
            </w:r>
          </w:p>
        </w:tc>
      </w:tr>
      <w:tr w:rsidR="003714D5" w14:paraId="530EF191" w14:textId="77777777" w:rsidTr="00286CF0">
        <w:trPr>
          <w:trHeight w:val="70"/>
        </w:trPr>
        <w:tc>
          <w:tcPr>
            <w:tcW w:w="4858" w:type="dxa"/>
            <w:gridSpan w:val="4"/>
            <w:tcBorders>
              <w:top w:val="single" w:sz="4" w:space="0" w:color="auto"/>
              <w:left w:val="single" w:sz="4" w:space="0" w:color="auto"/>
              <w:bottom w:val="nil"/>
              <w:right w:val="single" w:sz="4" w:space="0" w:color="auto"/>
            </w:tcBorders>
            <w:shd w:val="clear" w:color="auto" w:fill="auto"/>
            <w:vAlign w:val="center"/>
          </w:tcPr>
          <w:p w14:paraId="5357678D" w14:textId="77777777" w:rsidR="003714D5" w:rsidRDefault="003714D5" w:rsidP="008E3D83">
            <w:pPr>
              <w:rPr>
                <w:rFonts w:ascii="Arial" w:hAnsi="Arial" w:cs="Arial"/>
                <w:sz w:val="20"/>
                <w:szCs w:val="20"/>
              </w:rPr>
            </w:pPr>
            <w:r>
              <w:rPr>
                <w:rFonts w:ascii="Arial" w:hAnsi="Arial" w:cs="Arial"/>
                <w:sz w:val="20"/>
                <w:szCs w:val="20"/>
              </w:rPr>
              <w:t>ΣΤΟΙΧΕΙΑ ΔΕΛΤΙΟΥ ΑΣΤΥΝ. ΤΑΥΤ/ΤΑΣ Ή ΔΙΑΒΑΤΗΡΙΟΥ</w:t>
            </w:r>
          </w:p>
        </w:tc>
        <w:tc>
          <w:tcPr>
            <w:tcW w:w="6357" w:type="dxa"/>
            <w:gridSpan w:val="14"/>
            <w:tcBorders>
              <w:top w:val="single" w:sz="4" w:space="0" w:color="auto"/>
              <w:left w:val="single" w:sz="4" w:space="0" w:color="auto"/>
              <w:bottom w:val="single" w:sz="4" w:space="0" w:color="auto"/>
              <w:right w:val="single" w:sz="4" w:space="0" w:color="auto"/>
            </w:tcBorders>
            <w:shd w:val="clear" w:color="auto" w:fill="99CCFF"/>
            <w:noWrap/>
            <w:vAlign w:val="center"/>
          </w:tcPr>
          <w:p w14:paraId="5B2C7199"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14:paraId="536E6B60" w14:textId="77777777" w:rsidTr="00286CF0">
        <w:trPr>
          <w:trHeight w:val="298"/>
        </w:trPr>
        <w:tc>
          <w:tcPr>
            <w:tcW w:w="4858" w:type="dxa"/>
            <w:gridSpan w:val="4"/>
            <w:tcBorders>
              <w:top w:val="single" w:sz="4" w:space="0" w:color="auto"/>
              <w:left w:val="single" w:sz="4" w:space="0" w:color="auto"/>
              <w:bottom w:val="nil"/>
              <w:right w:val="single" w:sz="4" w:space="0" w:color="auto"/>
            </w:tcBorders>
            <w:shd w:val="clear" w:color="auto" w:fill="auto"/>
            <w:vAlign w:val="center"/>
          </w:tcPr>
          <w:p w14:paraId="7F563298" w14:textId="77777777" w:rsidR="003714D5" w:rsidRDefault="003714D5" w:rsidP="008E3D83">
            <w:pPr>
              <w:rPr>
                <w:rFonts w:ascii="Arial" w:hAnsi="Arial" w:cs="Arial"/>
                <w:sz w:val="20"/>
                <w:szCs w:val="20"/>
              </w:rPr>
            </w:pPr>
            <w:r>
              <w:rPr>
                <w:rFonts w:ascii="Arial" w:hAnsi="Arial" w:cs="Arial"/>
                <w:sz w:val="20"/>
                <w:szCs w:val="20"/>
              </w:rPr>
              <w:t>ΤΡΟΠΟΣ ΚΑΙ ΤΟΠΟΣ ΠΛΗΡΩΜΗΣ</w:t>
            </w:r>
          </w:p>
        </w:tc>
        <w:tc>
          <w:tcPr>
            <w:tcW w:w="3060" w:type="dxa"/>
            <w:gridSpan w:val="7"/>
            <w:tcBorders>
              <w:top w:val="single" w:sz="4" w:space="0" w:color="auto"/>
              <w:left w:val="single" w:sz="4" w:space="0" w:color="auto"/>
              <w:bottom w:val="nil"/>
              <w:right w:val="single" w:sz="4" w:space="0" w:color="auto"/>
            </w:tcBorders>
            <w:shd w:val="clear" w:color="auto" w:fill="99CCFF"/>
            <w:noWrap/>
            <w:vAlign w:val="center"/>
          </w:tcPr>
          <w:p w14:paraId="28DFF924" w14:textId="77777777" w:rsidR="003714D5" w:rsidRPr="0053582E" w:rsidRDefault="003714D5" w:rsidP="008E3D83">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p w14:paraId="3365A0BD" w14:textId="77777777" w:rsidR="003714D5" w:rsidRPr="0053582E" w:rsidRDefault="003714D5" w:rsidP="008E3D83">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c>
          <w:tcPr>
            <w:tcW w:w="3297" w:type="dxa"/>
            <w:gridSpan w:val="7"/>
            <w:tcBorders>
              <w:top w:val="single" w:sz="4" w:space="0" w:color="auto"/>
              <w:left w:val="single" w:sz="4" w:space="0" w:color="auto"/>
              <w:bottom w:val="nil"/>
              <w:right w:val="single" w:sz="4" w:space="0" w:color="auto"/>
            </w:tcBorders>
            <w:shd w:val="clear" w:color="auto" w:fill="99CCFF"/>
            <w:vAlign w:val="center"/>
          </w:tcPr>
          <w:p w14:paraId="5CD43126" w14:textId="77777777" w:rsidR="003714D5" w:rsidRPr="0053582E" w:rsidRDefault="003714D5" w:rsidP="008E3D83">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r>
      <w:tr w:rsidR="003714D5" w14:paraId="359C66F9" w14:textId="77777777" w:rsidTr="00286CF0">
        <w:trPr>
          <w:trHeight w:val="193"/>
        </w:trPr>
        <w:tc>
          <w:tcPr>
            <w:tcW w:w="1248" w:type="dxa"/>
            <w:tcBorders>
              <w:top w:val="nil"/>
              <w:left w:val="single" w:sz="4" w:space="0" w:color="auto"/>
              <w:bottom w:val="nil"/>
              <w:right w:val="nil"/>
            </w:tcBorders>
            <w:shd w:val="clear" w:color="auto" w:fill="auto"/>
            <w:vAlign w:val="center"/>
          </w:tcPr>
          <w:p w14:paraId="4E1A2348" w14:textId="77777777" w:rsidR="003714D5" w:rsidRPr="00197CF3" w:rsidRDefault="003714D5" w:rsidP="008E3D83">
            <w:pPr>
              <w:rPr>
                <w:rFonts w:ascii="Arial" w:hAnsi="Arial" w:cs="Arial"/>
                <w:sz w:val="12"/>
                <w:szCs w:val="12"/>
              </w:rPr>
            </w:pPr>
            <w:r w:rsidRPr="00197CF3">
              <w:rPr>
                <w:rFonts w:ascii="Arial" w:hAnsi="Arial" w:cs="Arial"/>
                <w:sz w:val="12"/>
                <w:szCs w:val="12"/>
              </w:rPr>
              <w:t> </w:t>
            </w:r>
          </w:p>
        </w:tc>
        <w:tc>
          <w:tcPr>
            <w:tcW w:w="910" w:type="dxa"/>
            <w:tcBorders>
              <w:top w:val="nil"/>
              <w:left w:val="nil"/>
              <w:bottom w:val="nil"/>
              <w:right w:val="nil"/>
            </w:tcBorders>
            <w:shd w:val="clear" w:color="auto" w:fill="auto"/>
            <w:vAlign w:val="center"/>
          </w:tcPr>
          <w:p w14:paraId="5BC86017" w14:textId="77777777" w:rsidR="003714D5" w:rsidRPr="00197CF3" w:rsidRDefault="003714D5" w:rsidP="008E3D83">
            <w:pPr>
              <w:rPr>
                <w:rFonts w:ascii="Arial" w:hAnsi="Arial" w:cs="Arial"/>
                <w:sz w:val="12"/>
                <w:szCs w:val="12"/>
              </w:rPr>
            </w:pPr>
          </w:p>
        </w:tc>
        <w:tc>
          <w:tcPr>
            <w:tcW w:w="2700" w:type="dxa"/>
            <w:gridSpan w:val="2"/>
            <w:tcBorders>
              <w:top w:val="nil"/>
              <w:left w:val="nil"/>
              <w:bottom w:val="nil"/>
              <w:right w:val="single" w:sz="4" w:space="0" w:color="auto"/>
            </w:tcBorders>
            <w:shd w:val="clear" w:color="auto" w:fill="auto"/>
            <w:vAlign w:val="center"/>
          </w:tcPr>
          <w:p w14:paraId="311B3184" w14:textId="77777777" w:rsidR="003714D5" w:rsidRPr="0053582E" w:rsidRDefault="003714D5" w:rsidP="008E3D83">
            <w:pPr>
              <w:rPr>
                <w:rFonts w:ascii="Arial" w:hAnsi="Arial" w:cs="Arial"/>
                <w:sz w:val="12"/>
                <w:szCs w:val="12"/>
              </w:rPr>
            </w:pPr>
            <w:r w:rsidRPr="00197CF3">
              <w:rPr>
                <w:rFonts w:ascii="Arial" w:hAnsi="Arial" w:cs="Arial"/>
                <w:sz w:val="12"/>
                <w:szCs w:val="12"/>
              </w:rPr>
              <w:t> </w:t>
            </w:r>
            <w:r>
              <w:rPr>
                <w:rFonts w:ascii="Arial" w:hAnsi="Arial" w:cs="Arial"/>
                <w:sz w:val="12"/>
                <w:szCs w:val="12"/>
              </w:rPr>
              <w:t xml:space="preserve">Συμπληρώνεται το αντίστοιχο </w:t>
            </w:r>
            <w:r w:rsidRPr="00C24829">
              <w:rPr>
                <w:rFonts w:ascii="Arial" w:hAnsi="Arial" w:cs="Arial"/>
                <w:sz w:val="12"/>
                <w:szCs w:val="12"/>
              </w:rPr>
              <w:t xml:space="preserve">μπλε κελί </w:t>
            </w:r>
            <w:r>
              <w:rPr>
                <w:rFonts w:ascii="Arial" w:hAnsi="Arial" w:cs="Arial"/>
                <w:sz w:val="12"/>
                <w:szCs w:val="12"/>
              </w:rPr>
              <w:t>με √</w:t>
            </w:r>
          </w:p>
        </w:tc>
        <w:tc>
          <w:tcPr>
            <w:tcW w:w="3060" w:type="dxa"/>
            <w:gridSpan w:val="7"/>
            <w:tcBorders>
              <w:top w:val="nil"/>
              <w:left w:val="nil"/>
              <w:bottom w:val="single" w:sz="4" w:space="0" w:color="auto"/>
              <w:right w:val="single" w:sz="4" w:space="0" w:color="auto"/>
            </w:tcBorders>
            <w:shd w:val="clear" w:color="auto" w:fill="auto"/>
            <w:noWrap/>
            <w:vAlign w:val="center"/>
          </w:tcPr>
          <w:p w14:paraId="7B4762A7" w14:textId="77777777" w:rsidR="003714D5" w:rsidRDefault="003714D5" w:rsidP="008E3D83">
            <w:pPr>
              <w:jc w:val="center"/>
              <w:rPr>
                <w:rFonts w:ascii="Arial" w:hAnsi="Arial" w:cs="Arial"/>
                <w:sz w:val="12"/>
                <w:szCs w:val="12"/>
              </w:rPr>
            </w:pPr>
            <w:r>
              <w:rPr>
                <w:rFonts w:ascii="Arial" w:hAnsi="Arial" w:cs="Arial"/>
                <w:sz w:val="12"/>
                <w:szCs w:val="12"/>
              </w:rPr>
              <w:t>Σε κατάστημα της Τράπεζας της Ελλάδος</w:t>
            </w:r>
          </w:p>
        </w:tc>
        <w:tc>
          <w:tcPr>
            <w:tcW w:w="3297" w:type="dxa"/>
            <w:gridSpan w:val="7"/>
            <w:tcBorders>
              <w:top w:val="nil"/>
              <w:left w:val="single" w:sz="4" w:space="0" w:color="auto"/>
              <w:bottom w:val="single" w:sz="4" w:space="0" w:color="auto"/>
              <w:right w:val="single" w:sz="4" w:space="0" w:color="auto"/>
            </w:tcBorders>
            <w:shd w:val="clear" w:color="auto" w:fill="auto"/>
            <w:noWrap/>
            <w:vAlign w:val="center"/>
          </w:tcPr>
          <w:p w14:paraId="7CA0885E" w14:textId="77777777" w:rsidR="003714D5" w:rsidRDefault="003714D5" w:rsidP="008E3D83">
            <w:pPr>
              <w:jc w:val="center"/>
              <w:rPr>
                <w:rFonts w:ascii="Arial" w:hAnsi="Arial" w:cs="Arial"/>
                <w:sz w:val="12"/>
                <w:szCs w:val="12"/>
              </w:rPr>
            </w:pPr>
            <w:r>
              <w:rPr>
                <w:rFonts w:ascii="Arial" w:hAnsi="Arial" w:cs="Arial"/>
                <w:sz w:val="12"/>
                <w:szCs w:val="12"/>
              </w:rPr>
              <w:t>Με έμβασμα</w:t>
            </w:r>
          </w:p>
        </w:tc>
      </w:tr>
      <w:tr w:rsidR="003714D5" w14:paraId="6A64ADFC" w14:textId="77777777" w:rsidTr="00286CF0">
        <w:trPr>
          <w:trHeight w:val="146"/>
        </w:trPr>
        <w:tc>
          <w:tcPr>
            <w:tcW w:w="4858" w:type="dxa"/>
            <w:gridSpan w:val="4"/>
            <w:tcBorders>
              <w:top w:val="single" w:sz="4" w:space="0" w:color="auto"/>
              <w:left w:val="single" w:sz="4" w:space="0" w:color="auto"/>
              <w:bottom w:val="nil"/>
              <w:right w:val="single" w:sz="4" w:space="0" w:color="auto"/>
            </w:tcBorders>
            <w:shd w:val="clear" w:color="auto" w:fill="auto"/>
            <w:vAlign w:val="center"/>
          </w:tcPr>
          <w:p w14:paraId="4C273CCB" w14:textId="77777777" w:rsidR="003714D5" w:rsidRDefault="003714D5" w:rsidP="008E3D83">
            <w:pPr>
              <w:rPr>
                <w:rFonts w:ascii="Arial" w:hAnsi="Arial" w:cs="Arial"/>
                <w:sz w:val="20"/>
                <w:szCs w:val="20"/>
              </w:rPr>
            </w:pPr>
            <w:r>
              <w:rPr>
                <w:rFonts w:ascii="Arial" w:hAnsi="Arial" w:cs="Arial"/>
                <w:sz w:val="20"/>
                <w:szCs w:val="20"/>
              </w:rPr>
              <w:t>ΤΡΟΠΟΣ ΚΑΙ ΤΟΠΟΣ ΠΑΡΑΔΟΣΗΣ</w:t>
            </w:r>
          </w:p>
        </w:tc>
        <w:tc>
          <w:tcPr>
            <w:tcW w:w="6357" w:type="dxa"/>
            <w:gridSpan w:val="14"/>
            <w:tcBorders>
              <w:top w:val="single" w:sz="4" w:space="0" w:color="auto"/>
              <w:left w:val="single" w:sz="4" w:space="0" w:color="auto"/>
              <w:bottom w:val="nil"/>
              <w:right w:val="single" w:sz="4" w:space="0" w:color="auto"/>
            </w:tcBorders>
            <w:shd w:val="clear" w:color="auto" w:fill="auto"/>
            <w:noWrap/>
            <w:vAlign w:val="center"/>
          </w:tcPr>
          <w:p w14:paraId="18540586" w14:textId="77777777" w:rsidR="003714D5" w:rsidRPr="002270D2" w:rsidRDefault="003714D5" w:rsidP="008E3D83">
            <w:pPr>
              <w:jc w:val="center"/>
              <w:rPr>
                <w:rFonts w:ascii="Arial" w:hAnsi="Arial" w:cs="Arial"/>
                <w:sz w:val="20"/>
                <w:szCs w:val="20"/>
              </w:rPr>
            </w:pPr>
          </w:p>
        </w:tc>
      </w:tr>
      <w:tr w:rsidR="003714D5" w14:paraId="1D3986C5" w14:textId="77777777" w:rsidTr="00574D5B">
        <w:trPr>
          <w:trHeight w:val="80"/>
        </w:trPr>
        <w:tc>
          <w:tcPr>
            <w:tcW w:w="1248" w:type="dxa"/>
            <w:tcBorders>
              <w:top w:val="nil"/>
              <w:left w:val="single" w:sz="4" w:space="0" w:color="auto"/>
              <w:bottom w:val="nil"/>
              <w:right w:val="nil"/>
            </w:tcBorders>
            <w:shd w:val="clear" w:color="auto" w:fill="auto"/>
            <w:vAlign w:val="center"/>
          </w:tcPr>
          <w:p w14:paraId="33738140" w14:textId="77777777" w:rsidR="003714D5" w:rsidRPr="00197CF3" w:rsidRDefault="003714D5" w:rsidP="008E3D83">
            <w:pPr>
              <w:rPr>
                <w:rFonts w:ascii="Arial" w:hAnsi="Arial" w:cs="Arial"/>
                <w:sz w:val="12"/>
                <w:szCs w:val="12"/>
              </w:rPr>
            </w:pPr>
            <w:r w:rsidRPr="00197CF3">
              <w:rPr>
                <w:rFonts w:ascii="Arial" w:hAnsi="Arial" w:cs="Arial"/>
                <w:sz w:val="12"/>
                <w:szCs w:val="12"/>
              </w:rPr>
              <w:t> </w:t>
            </w:r>
          </w:p>
        </w:tc>
        <w:tc>
          <w:tcPr>
            <w:tcW w:w="910" w:type="dxa"/>
            <w:tcBorders>
              <w:top w:val="nil"/>
              <w:left w:val="nil"/>
              <w:bottom w:val="nil"/>
              <w:right w:val="nil"/>
            </w:tcBorders>
            <w:shd w:val="clear" w:color="auto" w:fill="auto"/>
            <w:vAlign w:val="center"/>
          </w:tcPr>
          <w:p w14:paraId="713252E2" w14:textId="77777777" w:rsidR="003714D5" w:rsidRPr="00197CF3" w:rsidRDefault="003714D5" w:rsidP="008E3D83">
            <w:pPr>
              <w:rPr>
                <w:rFonts w:ascii="Arial" w:hAnsi="Arial" w:cs="Arial"/>
                <w:sz w:val="12"/>
                <w:szCs w:val="12"/>
              </w:rPr>
            </w:pPr>
          </w:p>
        </w:tc>
        <w:tc>
          <w:tcPr>
            <w:tcW w:w="2700" w:type="dxa"/>
            <w:gridSpan w:val="2"/>
            <w:tcBorders>
              <w:top w:val="nil"/>
              <w:left w:val="nil"/>
              <w:bottom w:val="nil"/>
              <w:right w:val="single" w:sz="4" w:space="0" w:color="auto"/>
            </w:tcBorders>
            <w:shd w:val="clear" w:color="auto" w:fill="auto"/>
            <w:vAlign w:val="center"/>
          </w:tcPr>
          <w:p w14:paraId="32A291C0" w14:textId="77777777" w:rsidR="003714D5" w:rsidRPr="0053582E" w:rsidRDefault="003714D5" w:rsidP="008E3D83">
            <w:pPr>
              <w:rPr>
                <w:rFonts w:ascii="Arial" w:hAnsi="Arial" w:cs="Arial"/>
                <w:sz w:val="12"/>
                <w:szCs w:val="12"/>
              </w:rPr>
            </w:pPr>
            <w:r w:rsidRPr="00197CF3">
              <w:rPr>
                <w:rFonts w:ascii="Arial" w:hAnsi="Arial" w:cs="Arial"/>
                <w:sz w:val="12"/>
                <w:szCs w:val="12"/>
              </w:rPr>
              <w:t> </w:t>
            </w:r>
          </w:p>
        </w:tc>
        <w:tc>
          <w:tcPr>
            <w:tcW w:w="6357" w:type="dxa"/>
            <w:gridSpan w:val="14"/>
            <w:tcBorders>
              <w:top w:val="nil"/>
              <w:left w:val="nil"/>
              <w:bottom w:val="single" w:sz="4" w:space="0" w:color="auto"/>
              <w:right w:val="single" w:sz="4" w:space="0" w:color="auto"/>
            </w:tcBorders>
            <w:shd w:val="clear" w:color="auto" w:fill="auto"/>
            <w:noWrap/>
            <w:vAlign w:val="center"/>
          </w:tcPr>
          <w:p w14:paraId="21BE5116" w14:textId="77777777" w:rsidR="003714D5" w:rsidRDefault="003714D5" w:rsidP="008E3D83">
            <w:pPr>
              <w:jc w:val="center"/>
              <w:rPr>
                <w:rFonts w:ascii="Arial" w:hAnsi="Arial" w:cs="Arial"/>
                <w:sz w:val="12"/>
                <w:szCs w:val="12"/>
              </w:rPr>
            </w:pPr>
            <w:r>
              <w:rPr>
                <w:rFonts w:ascii="Arial" w:hAnsi="Arial" w:cs="Arial"/>
                <w:sz w:val="12"/>
                <w:szCs w:val="12"/>
              </w:rPr>
              <w:t>Ταχυδρομικώς</w:t>
            </w:r>
          </w:p>
        </w:tc>
      </w:tr>
      <w:tr w:rsidR="003714D5" w14:paraId="6A5B962D" w14:textId="77777777" w:rsidTr="00286CF0">
        <w:trPr>
          <w:trHeight w:val="99"/>
        </w:trPr>
        <w:tc>
          <w:tcPr>
            <w:tcW w:w="2158" w:type="dxa"/>
            <w:gridSpan w:val="2"/>
            <w:tcBorders>
              <w:top w:val="single" w:sz="4" w:space="0" w:color="auto"/>
              <w:left w:val="single" w:sz="4" w:space="0" w:color="auto"/>
              <w:bottom w:val="nil"/>
              <w:right w:val="nil"/>
            </w:tcBorders>
            <w:shd w:val="clear" w:color="auto" w:fill="auto"/>
            <w:noWrap/>
            <w:vAlign w:val="center"/>
          </w:tcPr>
          <w:p w14:paraId="42F3FBDF" w14:textId="77777777" w:rsidR="003714D5" w:rsidRDefault="003714D5" w:rsidP="008E3D83">
            <w:pPr>
              <w:rPr>
                <w:rFonts w:ascii="Arial" w:hAnsi="Arial" w:cs="Arial"/>
                <w:sz w:val="20"/>
                <w:szCs w:val="20"/>
              </w:rPr>
            </w:pPr>
            <w:r>
              <w:rPr>
                <w:rFonts w:ascii="Arial" w:hAnsi="Arial" w:cs="Arial"/>
                <w:sz w:val="20"/>
                <w:szCs w:val="20"/>
              </w:rPr>
              <w:t>ΤΗΛΕΦΩΝΑ</w:t>
            </w:r>
          </w:p>
        </w:tc>
        <w:tc>
          <w:tcPr>
            <w:tcW w:w="2700" w:type="dxa"/>
            <w:gridSpan w:val="2"/>
            <w:tcBorders>
              <w:top w:val="single" w:sz="4" w:space="0" w:color="auto"/>
              <w:left w:val="nil"/>
              <w:bottom w:val="nil"/>
              <w:right w:val="single" w:sz="4" w:space="0" w:color="auto"/>
            </w:tcBorders>
            <w:shd w:val="clear" w:color="auto" w:fill="auto"/>
            <w:noWrap/>
            <w:vAlign w:val="center"/>
          </w:tcPr>
          <w:p w14:paraId="25127EB8" w14:textId="77777777" w:rsidR="003714D5" w:rsidRDefault="003714D5" w:rsidP="008E3D83">
            <w:pPr>
              <w:rPr>
                <w:rFonts w:ascii="Arial" w:hAnsi="Arial" w:cs="Arial"/>
                <w:sz w:val="20"/>
                <w:szCs w:val="20"/>
              </w:rPr>
            </w:pPr>
            <w:r>
              <w:rPr>
                <w:rFonts w:ascii="Arial" w:hAnsi="Arial" w:cs="Arial"/>
                <w:sz w:val="20"/>
                <w:szCs w:val="20"/>
              </w:rPr>
              <w:t> </w:t>
            </w:r>
          </w:p>
        </w:tc>
        <w:tc>
          <w:tcPr>
            <w:tcW w:w="2015" w:type="dxa"/>
            <w:gridSpan w:val="4"/>
            <w:tcBorders>
              <w:top w:val="single" w:sz="4" w:space="0" w:color="auto"/>
              <w:left w:val="single" w:sz="4" w:space="0" w:color="auto"/>
              <w:bottom w:val="nil"/>
              <w:right w:val="single" w:sz="4" w:space="0" w:color="auto"/>
            </w:tcBorders>
            <w:shd w:val="clear" w:color="auto" w:fill="99CCFF"/>
            <w:noWrap/>
            <w:vAlign w:val="center"/>
          </w:tcPr>
          <w:p w14:paraId="5194111D"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2003" w:type="dxa"/>
            <w:gridSpan w:val="6"/>
            <w:tcBorders>
              <w:top w:val="single" w:sz="4" w:space="0" w:color="auto"/>
              <w:left w:val="single" w:sz="4" w:space="0" w:color="auto"/>
              <w:bottom w:val="nil"/>
              <w:right w:val="single" w:sz="4" w:space="0" w:color="auto"/>
            </w:tcBorders>
            <w:shd w:val="clear" w:color="auto" w:fill="99CCFF"/>
            <w:noWrap/>
            <w:vAlign w:val="center"/>
          </w:tcPr>
          <w:p w14:paraId="38616F2F"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2339" w:type="dxa"/>
            <w:gridSpan w:val="4"/>
            <w:tcBorders>
              <w:top w:val="single" w:sz="4" w:space="0" w:color="auto"/>
              <w:left w:val="single" w:sz="4" w:space="0" w:color="auto"/>
              <w:bottom w:val="nil"/>
              <w:right w:val="single" w:sz="4" w:space="0" w:color="auto"/>
            </w:tcBorders>
            <w:shd w:val="clear" w:color="auto" w:fill="99CCFF"/>
            <w:noWrap/>
            <w:vAlign w:val="center"/>
          </w:tcPr>
          <w:p w14:paraId="0CF33C43"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14:paraId="15946F04" w14:textId="77777777" w:rsidTr="00286CF0">
        <w:trPr>
          <w:trHeight w:val="80"/>
        </w:trPr>
        <w:tc>
          <w:tcPr>
            <w:tcW w:w="1248" w:type="dxa"/>
            <w:tcBorders>
              <w:top w:val="nil"/>
              <w:left w:val="single" w:sz="4" w:space="0" w:color="auto"/>
              <w:bottom w:val="single" w:sz="4" w:space="0" w:color="auto"/>
              <w:right w:val="nil"/>
            </w:tcBorders>
            <w:shd w:val="clear" w:color="auto" w:fill="auto"/>
            <w:noWrap/>
            <w:vAlign w:val="center"/>
          </w:tcPr>
          <w:p w14:paraId="569D3342" w14:textId="77777777" w:rsidR="003714D5" w:rsidRPr="00197CF3" w:rsidRDefault="003714D5" w:rsidP="008E3D83">
            <w:pPr>
              <w:rPr>
                <w:rFonts w:ascii="Arial" w:hAnsi="Arial" w:cs="Arial"/>
                <w:sz w:val="12"/>
                <w:szCs w:val="12"/>
              </w:rPr>
            </w:pPr>
            <w:r w:rsidRPr="00197CF3">
              <w:rPr>
                <w:rFonts w:ascii="Arial" w:hAnsi="Arial" w:cs="Arial"/>
                <w:sz w:val="12"/>
                <w:szCs w:val="12"/>
              </w:rPr>
              <w:t> </w:t>
            </w:r>
          </w:p>
        </w:tc>
        <w:tc>
          <w:tcPr>
            <w:tcW w:w="910" w:type="dxa"/>
            <w:tcBorders>
              <w:top w:val="nil"/>
              <w:left w:val="nil"/>
              <w:bottom w:val="single" w:sz="4" w:space="0" w:color="auto"/>
              <w:right w:val="nil"/>
            </w:tcBorders>
            <w:shd w:val="clear" w:color="auto" w:fill="auto"/>
            <w:noWrap/>
            <w:vAlign w:val="center"/>
          </w:tcPr>
          <w:p w14:paraId="67C44EEE" w14:textId="77777777" w:rsidR="003714D5" w:rsidRPr="00197CF3" w:rsidRDefault="003714D5" w:rsidP="008E3D83">
            <w:pPr>
              <w:rPr>
                <w:rFonts w:ascii="Arial" w:hAnsi="Arial" w:cs="Arial"/>
                <w:sz w:val="12"/>
                <w:szCs w:val="12"/>
              </w:rPr>
            </w:pPr>
            <w:r w:rsidRPr="00197CF3">
              <w:rPr>
                <w:rFonts w:ascii="Arial" w:hAnsi="Arial" w:cs="Arial"/>
                <w:sz w:val="12"/>
                <w:szCs w:val="12"/>
              </w:rPr>
              <w:t> </w:t>
            </w:r>
          </w:p>
        </w:tc>
        <w:tc>
          <w:tcPr>
            <w:tcW w:w="2700" w:type="dxa"/>
            <w:gridSpan w:val="2"/>
            <w:tcBorders>
              <w:top w:val="nil"/>
              <w:left w:val="nil"/>
              <w:bottom w:val="single" w:sz="4" w:space="0" w:color="auto"/>
              <w:right w:val="single" w:sz="4" w:space="0" w:color="auto"/>
            </w:tcBorders>
            <w:shd w:val="clear" w:color="auto" w:fill="auto"/>
            <w:noWrap/>
            <w:vAlign w:val="center"/>
          </w:tcPr>
          <w:p w14:paraId="7114E623" w14:textId="77777777" w:rsidR="003714D5" w:rsidRPr="00197CF3" w:rsidRDefault="003714D5" w:rsidP="008E3D83">
            <w:pPr>
              <w:rPr>
                <w:rFonts w:ascii="Arial" w:hAnsi="Arial" w:cs="Arial"/>
                <w:sz w:val="12"/>
                <w:szCs w:val="12"/>
              </w:rPr>
            </w:pPr>
            <w:r w:rsidRPr="00197CF3">
              <w:rPr>
                <w:rFonts w:ascii="Arial" w:hAnsi="Arial" w:cs="Arial"/>
                <w:sz w:val="12"/>
                <w:szCs w:val="12"/>
              </w:rPr>
              <w:t> </w:t>
            </w:r>
          </w:p>
        </w:tc>
        <w:tc>
          <w:tcPr>
            <w:tcW w:w="2015" w:type="dxa"/>
            <w:gridSpan w:val="4"/>
            <w:tcBorders>
              <w:top w:val="nil"/>
              <w:left w:val="nil"/>
              <w:bottom w:val="single" w:sz="4" w:space="0" w:color="auto"/>
              <w:right w:val="single" w:sz="4" w:space="0" w:color="auto"/>
            </w:tcBorders>
            <w:shd w:val="clear" w:color="auto" w:fill="auto"/>
            <w:noWrap/>
            <w:vAlign w:val="center"/>
          </w:tcPr>
          <w:p w14:paraId="49CDB936" w14:textId="77777777" w:rsidR="003714D5" w:rsidRPr="00197CF3" w:rsidRDefault="003714D5" w:rsidP="008E3D83">
            <w:pPr>
              <w:jc w:val="center"/>
              <w:rPr>
                <w:rFonts w:ascii="Arial" w:hAnsi="Arial" w:cs="Arial"/>
                <w:sz w:val="12"/>
                <w:szCs w:val="12"/>
              </w:rPr>
            </w:pPr>
            <w:r>
              <w:rPr>
                <w:rFonts w:ascii="Arial" w:hAnsi="Arial" w:cs="Arial"/>
                <w:sz w:val="12"/>
                <w:szCs w:val="12"/>
              </w:rPr>
              <w:t>Σταθερό</w:t>
            </w:r>
          </w:p>
        </w:tc>
        <w:tc>
          <w:tcPr>
            <w:tcW w:w="2003" w:type="dxa"/>
            <w:gridSpan w:val="6"/>
            <w:tcBorders>
              <w:top w:val="nil"/>
              <w:left w:val="single" w:sz="4" w:space="0" w:color="auto"/>
              <w:bottom w:val="single" w:sz="4" w:space="0" w:color="auto"/>
              <w:right w:val="single" w:sz="4" w:space="0" w:color="auto"/>
            </w:tcBorders>
            <w:shd w:val="clear" w:color="auto" w:fill="auto"/>
            <w:noWrap/>
            <w:vAlign w:val="center"/>
          </w:tcPr>
          <w:p w14:paraId="7447270E" w14:textId="77777777" w:rsidR="003714D5" w:rsidRPr="00197CF3" w:rsidRDefault="003714D5" w:rsidP="008E3D83">
            <w:pPr>
              <w:jc w:val="center"/>
              <w:rPr>
                <w:rFonts w:ascii="Arial" w:hAnsi="Arial" w:cs="Arial"/>
                <w:sz w:val="12"/>
                <w:szCs w:val="12"/>
              </w:rPr>
            </w:pPr>
            <w:r>
              <w:rPr>
                <w:rFonts w:ascii="Arial" w:hAnsi="Arial" w:cs="Arial"/>
                <w:sz w:val="12"/>
                <w:szCs w:val="12"/>
              </w:rPr>
              <w:t>Κινητό</w:t>
            </w:r>
          </w:p>
        </w:tc>
        <w:tc>
          <w:tcPr>
            <w:tcW w:w="2339" w:type="dxa"/>
            <w:gridSpan w:val="4"/>
            <w:tcBorders>
              <w:top w:val="nil"/>
              <w:left w:val="single" w:sz="4" w:space="0" w:color="auto"/>
              <w:bottom w:val="single" w:sz="4" w:space="0" w:color="auto"/>
              <w:right w:val="single" w:sz="4" w:space="0" w:color="auto"/>
            </w:tcBorders>
            <w:shd w:val="clear" w:color="auto" w:fill="auto"/>
            <w:noWrap/>
            <w:vAlign w:val="center"/>
          </w:tcPr>
          <w:p w14:paraId="68B22724" w14:textId="77777777" w:rsidR="003714D5" w:rsidRPr="002B6AD3" w:rsidRDefault="003714D5" w:rsidP="008E3D83">
            <w:pPr>
              <w:jc w:val="center"/>
              <w:rPr>
                <w:rFonts w:ascii="Arial" w:hAnsi="Arial" w:cs="Arial"/>
                <w:sz w:val="12"/>
                <w:szCs w:val="12"/>
                <w:lang w:val="en-US"/>
              </w:rPr>
            </w:pPr>
            <w:r>
              <w:rPr>
                <w:rFonts w:ascii="Arial" w:hAnsi="Arial" w:cs="Arial"/>
                <w:sz w:val="12"/>
                <w:szCs w:val="12"/>
              </w:rPr>
              <w:t>Φαξ</w:t>
            </w:r>
          </w:p>
        </w:tc>
      </w:tr>
      <w:tr w:rsidR="003714D5" w14:paraId="72B86983" w14:textId="77777777" w:rsidTr="00286CF0">
        <w:trPr>
          <w:trHeight w:val="81"/>
        </w:trPr>
        <w:tc>
          <w:tcPr>
            <w:tcW w:w="2158" w:type="dxa"/>
            <w:gridSpan w:val="2"/>
            <w:tcBorders>
              <w:top w:val="nil"/>
              <w:left w:val="single" w:sz="4" w:space="0" w:color="auto"/>
              <w:bottom w:val="single" w:sz="4" w:space="0" w:color="auto"/>
              <w:right w:val="nil"/>
            </w:tcBorders>
            <w:shd w:val="clear" w:color="auto" w:fill="auto"/>
            <w:noWrap/>
            <w:vAlign w:val="center"/>
          </w:tcPr>
          <w:p w14:paraId="7A73A53F" w14:textId="77777777" w:rsidR="003714D5" w:rsidRDefault="003714D5" w:rsidP="008E3D83">
            <w:pPr>
              <w:rPr>
                <w:rFonts w:ascii="Arial" w:hAnsi="Arial" w:cs="Arial"/>
                <w:sz w:val="20"/>
                <w:szCs w:val="20"/>
              </w:rPr>
            </w:pPr>
            <w:r>
              <w:rPr>
                <w:rFonts w:ascii="Arial" w:hAnsi="Arial" w:cs="Arial"/>
                <w:sz w:val="20"/>
                <w:szCs w:val="20"/>
              </w:rPr>
              <w:t>E-MAIL</w:t>
            </w:r>
          </w:p>
        </w:tc>
        <w:tc>
          <w:tcPr>
            <w:tcW w:w="2700" w:type="dxa"/>
            <w:gridSpan w:val="2"/>
            <w:tcBorders>
              <w:top w:val="nil"/>
              <w:left w:val="nil"/>
              <w:bottom w:val="single" w:sz="4" w:space="0" w:color="auto"/>
              <w:right w:val="single" w:sz="4" w:space="0" w:color="auto"/>
            </w:tcBorders>
            <w:shd w:val="clear" w:color="auto" w:fill="auto"/>
            <w:noWrap/>
            <w:vAlign w:val="center"/>
          </w:tcPr>
          <w:p w14:paraId="419755F3" w14:textId="77777777" w:rsidR="003714D5" w:rsidRDefault="003714D5" w:rsidP="008E3D83">
            <w:pPr>
              <w:rPr>
                <w:rFonts w:ascii="Arial" w:hAnsi="Arial" w:cs="Arial"/>
                <w:sz w:val="20"/>
                <w:szCs w:val="20"/>
              </w:rPr>
            </w:pPr>
            <w:r>
              <w:rPr>
                <w:rFonts w:ascii="Arial" w:hAnsi="Arial" w:cs="Arial"/>
                <w:sz w:val="20"/>
                <w:szCs w:val="20"/>
              </w:rPr>
              <w:t> </w:t>
            </w:r>
          </w:p>
        </w:tc>
        <w:tc>
          <w:tcPr>
            <w:tcW w:w="6357" w:type="dxa"/>
            <w:gridSpan w:val="14"/>
            <w:tcBorders>
              <w:top w:val="single" w:sz="4" w:space="0" w:color="auto"/>
              <w:left w:val="single" w:sz="4" w:space="0" w:color="auto"/>
              <w:bottom w:val="single" w:sz="4" w:space="0" w:color="auto"/>
              <w:right w:val="single" w:sz="4" w:space="0" w:color="auto"/>
            </w:tcBorders>
            <w:shd w:val="clear" w:color="auto" w:fill="99CCFF"/>
            <w:noWrap/>
            <w:vAlign w:val="center"/>
          </w:tcPr>
          <w:p w14:paraId="65C9330D"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14:paraId="5D46AAF9" w14:textId="77777777" w:rsidTr="00286CF0">
        <w:trPr>
          <w:trHeight w:val="70"/>
        </w:trPr>
        <w:tc>
          <w:tcPr>
            <w:tcW w:w="11215" w:type="dxa"/>
            <w:gridSpan w:val="18"/>
            <w:tcBorders>
              <w:left w:val="single" w:sz="4" w:space="0" w:color="auto"/>
              <w:bottom w:val="single" w:sz="4" w:space="0" w:color="auto"/>
              <w:right w:val="single" w:sz="4" w:space="0" w:color="auto"/>
            </w:tcBorders>
            <w:shd w:val="clear" w:color="auto" w:fill="auto"/>
            <w:noWrap/>
            <w:vAlign w:val="center"/>
          </w:tcPr>
          <w:p w14:paraId="27B4C718" w14:textId="77777777" w:rsidR="003714D5" w:rsidRPr="00EA0503" w:rsidRDefault="003714D5" w:rsidP="008E3D83">
            <w:pPr>
              <w:rPr>
                <w:rFonts w:ascii="Arial" w:hAnsi="Arial" w:cs="Arial"/>
                <w:sz w:val="4"/>
                <w:szCs w:val="4"/>
              </w:rPr>
            </w:pPr>
          </w:p>
        </w:tc>
      </w:tr>
      <w:tr w:rsidR="003714D5" w14:paraId="1C760F7D" w14:textId="77777777" w:rsidTr="00286CF0">
        <w:trPr>
          <w:trHeight w:val="255"/>
        </w:trPr>
        <w:tc>
          <w:tcPr>
            <w:tcW w:w="4858" w:type="dxa"/>
            <w:gridSpan w:val="4"/>
            <w:tcBorders>
              <w:top w:val="single" w:sz="4" w:space="0" w:color="auto"/>
              <w:left w:val="single" w:sz="4" w:space="0" w:color="auto"/>
              <w:bottom w:val="nil"/>
              <w:right w:val="single" w:sz="4" w:space="0" w:color="auto"/>
            </w:tcBorders>
            <w:shd w:val="clear" w:color="auto" w:fill="auto"/>
            <w:noWrap/>
            <w:vAlign w:val="center"/>
          </w:tcPr>
          <w:p w14:paraId="7B1A08B1" w14:textId="77777777" w:rsidR="003714D5" w:rsidRDefault="003714D5" w:rsidP="008E3D83">
            <w:pPr>
              <w:rPr>
                <w:rFonts w:ascii="Arial" w:hAnsi="Arial" w:cs="Arial"/>
                <w:sz w:val="20"/>
                <w:szCs w:val="20"/>
              </w:rPr>
            </w:pPr>
            <w:r>
              <w:rPr>
                <w:rFonts w:ascii="Arial" w:hAnsi="Arial" w:cs="Arial"/>
                <w:sz w:val="20"/>
                <w:szCs w:val="20"/>
              </w:rPr>
              <w:t>ΟΝΟΜΑΤΕΠΩΝΥΜΟ ΠΑΡΑΛΗΠΤΗ</w:t>
            </w:r>
          </w:p>
        </w:tc>
        <w:tc>
          <w:tcPr>
            <w:tcW w:w="1620" w:type="dxa"/>
            <w:gridSpan w:val="3"/>
            <w:tcBorders>
              <w:top w:val="single" w:sz="4" w:space="0" w:color="auto"/>
              <w:left w:val="single" w:sz="4" w:space="0" w:color="auto"/>
              <w:right w:val="single" w:sz="4" w:space="0" w:color="auto"/>
            </w:tcBorders>
            <w:shd w:val="clear" w:color="auto" w:fill="99CCFF"/>
            <w:noWrap/>
            <w:vAlign w:val="center"/>
          </w:tcPr>
          <w:p w14:paraId="30CC6045" w14:textId="77777777" w:rsidR="003714D5" w:rsidRPr="0053582E" w:rsidRDefault="003714D5" w:rsidP="008E3D83">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c>
          <w:tcPr>
            <w:tcW w:w="3117" w:type="dxa"/>
            <w:gridSpan w:val="9"/>
            <w:tcBorders>
              <w:top w:val="single" w:sz="4" w:space="0" w:color="auto"/>
              <w:left w:val="single" w:sz="4" w:space="0" w:color="auto"/>
              <w:right w:val="single" w:sz="4" w:space="0" w:color="auto"/>
            </w:tcBorders>
            <w:shd w:val="clear" w:color="auto" w:fill="99CCFF"/>
            <w:vAlign w:val="center"/>
          </w:tcPr>
          <w:p w14:paraId="2B95F52F"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1620" w:type="dxa"/>
            <w:gridSpan w:val="2"/>
            <w:tcBorders>
              <w:top w:val="single" w:sz="4" w:space="0" w:color="auto"/>
              <w:left w:val="single" w:sz="4" w:space="0" w:color="auto"/>
              <w:right w:val="single" w:sz="4" w:space="0" w:color="auto"/>
            </w:tcBorders>
            <w:shd w:val="clear" w:color="auto" w:fill="99CCFF"/>
            <w:vAlign w:val="center"/>
          </w:tcPr>
          <w:p w14:paraId="32EBD5CE" w14:textId="77777777" w:rsidR="003714D5" w:rsidRPr="0053582E" w:rsidRDefault="003714D5" w:rsidP="008E3D83">
            <w:pPr>
              <w:jc w:val="center"/>
              <w:rPr>
                <w:rFonts w:ascii="Arial" w:hAnsi="Arial" w:cs="Arial"/>
                <w:sz w:val="20"/>
                <w:szCs w:val="20"/>
                <w:lang w:val="en-US"/>
              </w:rPr>
            </w:pPr>
            <w:r>
              <w:rPr>
                <w:rFonts w:ascii="Arial" w:hAnsi="Arial" w:cs="Arial"/>
                <w:sz w:val="20"/>
                <w:szCs w:val="20"/>
                <w:lang w:val="en-US"/>
              </w:rPr>
              <w:fldChar w:fldCharType="begin"/>
            </w:r>
            <w:r>
              <w:rPr>
                <w:rFonts w:ascii="Arial" w:hAnsi="Arial" w:cs="Arial"/>
                <w:sz w:val="20"/>
                <w:szCs w:val="20"/>
                <w:lang w:val="en-US"/>
              </w:rPr>
              <w:instrText xml:space="preserve"> FILLIN  "Παρακαλούμε συμπληρώστε τα ζητούμενα στοιχεία"  \* MERGEFORMAT </w:instrText>
            </w:r>
            <w:r>
              <w:rPr>
                <w:rFonts w:ascii="Arial" w:hAnsi="Arial" w:cs="Arial"/>
                <w:sz w:val="20"/>
                <w:szCs w:val="20"/>
                <w:lang w:val="en-US"/>
              </w:rPr>
              <w:fldChar w:fldCharType="end"/>
            </w:r>
          </w:p>
        </w:tc>
      </w:tr>
      <w:tr w:rsidR="003714D5" w14:paraId="4A15A4C7" w14:textId="77777777" w:rsidTr="00286CF0">
        <w:trPr>
          <w:trHeight w:val="80"/>
        </w:trPr>
        <w:tc>
          <w:tcPr>
            <w:tcW w:w="4858" w:type="dxa"/>
            <w:gridSpan w:val="4"/>
            <w:tcBorders>
              <w:top w:val="nil"/>
              <w:left w:val="single" w:sz="4" w:space="0" w:color="auto"/>
              <w:bottom w:val="nil"/>
              <w:right w:val="single" w:sz="4" w:space="0" w:color="auto"/>
            </w:tcBorders>
            <w:shd w:val="clear" w:color="auto" w:fill="auto"/>
            <w:noWrap/>
            <w:vAlign w:val="center"/>
          </w:tcPr>
          <w:p w14:paraId="783CE51B" w14:textId="77777777" w:rsidR="003714D5" w:rsidRPr="00197CF3" w:rsidRDefault="003714D5" w:rsidP="008E3D83">
            <w:pPr>
              <w:jc w:val="right"/>
              <w:rPr>
                <w:rFonts w:ascii="Arial" w:hAnsi="Arial" w:cs="Arial"/>
                <w:sz w:val="12"/>
                <w:szCs w:val="12"/>
              </w:rPr>
            </w:pPr>
            <w:r w:rsidRPr="00197CF3">
              <w:rPr>
                <w:rFonts w:ascii="Arial" w:hAnsi="Arial" w:cs="Arial"/>
                <w:sz w:val="12"/>
                <w:szCs w:val="12"/>
              </w:rPr>
              <w:t> </w:t>
            </w:r>
            <w:r>
              <w:rPr>
                <w:rFonts w:ascii="Arial" w:hAnsi="Arial" w:cs="Arial"/>
                <w:sz w:val="12"/>
                <w:szCs w:val="12"/>
              </w:rPr>
              <w:t>Συμπληρώνεται μόνο όταν ο παραλήπτης είναι διαφορετικός από τον παραγγέλλοντα</w:t>
            </w:r>
          </w:p>
        </w:tc>
        <w:tc>
          <w:tcPr>
            <w:tcW w:w="1620" w:type="dxa"/>
            <w:gridSpan w:val="3"/>
            <w:tcBorders>
              <w:left w:val="single" w:sz="4" w:space="0" w:color="auto"/>
              <w:bottom w:val="single" w:sz="4" w:space="0" w:color="auto"/>
              <w:right w:val="single" w:sz="4" w:space="0" w:color="auto"/>
            </w:tcBorders>
            <w:shd w:val="clear" w:color="auto" w:fill="auto"/>
            <w:noWrap/>
            <w:vAlign w:val="center"/>
          </w:tcPr>
          <w:p w14:paraId="532E2D93" w14:textId="77777777" w:rsidR="003714D5" w:rsidRPr="00D870BF" w:rsidRDefault="003714D5" w:rsidP="008E3D83">
            <w:pPr>
              <w:jc w:val="center"/>
              <w:rPr>
                <w:rFonts w:ascii="Arial" w:hAnsi="Arial" w:cs="Arial"/>
                <w:sz w:val="12"/>
                <w:szCs w:val="12"/>
              </w:rPr>
            </w:pPr>
            <w:r>
              <w:rPr>
                <w:rFonts w:ascii="Arial" w:hAnsi="Arial" w:cs="Arial"/>
                <w:sz w:val="12"/>
                <w:szCs w:val="12"/>
              </w:rPr>
              <w:t>Ό</w:t>
            </w:r>
            <w:r w:rsidRPr="00D870BF">
              <w:rPr>
                <w:rFonts w:ascii="Arial" w:hAnsi="Arial" w:cs="Arial"/>
                <w:sz w:val="12"/>
                <w:szCs w:val="12"/>
              </w:rPr>
              <w:t>νομα</w:t>
            </w:r>
          </w:p>
        </w:tc>
        <w:tc>
          <w:tcPr>
            <w:tcW w:w="3117" w:type="dxa"/>
            <w:gridSpan w:val="9"/>
            <w:tcBorders>
              <w:left w:val="single" w:sz="4" w:space="0" w:color="auto"/>
              <w:bottom w:val="single" w:sz="4" w:space="0" w:color="auto"/>
              <w:right w:val="single" w:sz="4" w:space="0" w:color="auto"/>
            </w:tcBorders>
            <w:shd w:val="clear" w:color="auto" w:fill="auto"/>
            <w:vAlign w:val="center"/>
          </w:tcPr>
          <w:p w14:paraId="2D97487B" w14:textId="77777777" w:rsidR="003714D5" w:rsidRPr="00D870BF" w:rsidRDefault="003714D5" w:rsidP="008E3D83">
            <w:pPr>
              <w:jc w:val="center"/>
              <w:rPr>
                <w:rFonts w:ascii="Arial" w:hAnsi="Arial" w:cs="Arial"/>
                <w:sz w:val="12"/>
                <w:szCs w:val="12"/>
              </w:rPr>
            </w:pPr>
            <w:r>
              <w:rPr>
                <w:rFonts w:ascii="Arial" w:hAnsi="Arial" w:cs="Arial"/>
                <w:sz w:val="12"/>
                <w:szCs w:val="12"/>
              </w:rPr>
              <w:t>Ε</w:t>
            </w:r>
            <w:r w:rsidRPr="00D870BF">
              <w:rPr>
                <w:rFonts w:ascii="Arial" w:hAnsi="Arial" w:cs="Arial"/>
                <w:sz w:val="12"/>
                <w:szCs w:val="12"/>
              </w:rPr>
              <w:t>πώνυμο</w:t>
            </w:r>
          </w:p>
        </w:tc>
        <w:tc>
          <w:tcPr>
            <w:tcW w:w="1620" w:type="dxa"/>
            <w:gridSpan w:val="2"/>
            <w:tcBorders>
              <w:left w:val="single" w:sz="4" w:space="0" w:color="auto"/>
              <w:bottom w:val="single" w:sz="4" w:space="0" w:color="auto"/>
              <w:right w:val="single" w:sz="4" w:space="0" w:color="auto"/>
            </w:tcBorders>
            <w:shd w:val="clear" w:color="auto" w:fill="auto"/>
            <w:vAlign w:val="center"/>
          </w:tcPr>
          <w:p w14:paraId="1FC455A0" w14:textId="77777777" w:rsidR="003714D5" w:rsidRPr="00D870BF" w:rsidRDefault="003714D5" w:rsidP="008E3D83">
            <w:pPr>
              <w:jc w:val="center"/>
              <w:rPr>
                <w:rFonts w:ascii="Arial" w:hAnsi="Arial" w:cs="Arial"/>
                <w:sz w:val="12"/>
                <w:szCs w:val="12"/>
              </w:rPr>
            </w:pPr>
            <w:r>
              <w:rPr>
                <w:rFonts w:ascii="Arial" w:hAnsi="Arial" w:cs="Arial"/>
                <w:sz w:val="12"/>
                <w:szCs w:val="12"/>
              </w:rPr>
              <w:t>Π</w:t>
            </w:r>
            <w:r w:rsidRPr="00D870BF">
              <w:rPr>
                <w:rFonts w:ascii="Arial" w:hAnsi="Arial" w:cs="Arial"/>
                <w:sz w:val="12"/>
                <w:szCs w:val="12"/>
              </w:rPr>
              <w:t>ατρώνυμο</w:t>
            </w:r>
          </w:p>
        </w:tc>
      </w:tr>
      <w:tr w:rsidR="003714D5" w14:paraId="312C10A1" w14:textId="77777777" w:rsidTr="00286CF0">
        <w:trPr>
          <w:trHeight w:val="285"/>
        </w:trPr>
        <w:tc>
          <w:tcPr>
            <w:tcW w:w="4858" w:type="dxa"/>
            <w:gridSpan w:val="4"/>
            <w:tcBorders>
              <w:top w:val="single" w:sz="4" w:space="0" w:color="auto"/>
              <w:left w:val="single" w:sz="4" w:space="0" w:color="auto"/>
              <w:bottom w:val="nil"/>
              <w:right w:val="single" w:sz="4" w:space="0" w:color="auto"/>
            </w:tcBorders>
            <w:shd w:val="clear" w:color="auto" w:fill="auto"/>
            <w:vAlign w:val="center"/>
          </w:tcPr>
          <w:p w14:paraId="3B5F5556" w14:textId="77777777" w:rsidR="003714D5" w:rsidRDefault="003714D5" w:rsidP="008E3D83">
            <w:pPr>
              <w:rPr>
                <w:rFonts w:ascii="Arial" w:hAnsi="Arial" w:cs="Arial"/>
                <w:sz w:val="20"/>
                <w:szCs w:val="20"/>
              </w:rPr>
            </w:pPr>
            <w:r>
              <w:rPr>
                <w:rFonts w:ascii="Arial" w:hAnsi="Arial" w:cs="Arial"/>
                <w:sz w:val="20"/>
                <w:szCs w:val="20"/>
              </w:rPr>
              <w:t>ΣΤΟΙΧΕΙΑ ΔΕΛΤΙΟΥ ΑΣΤΥΝ. ΤΑΥΤ/ΤΑΣ Ή ΔΙΑΒΑΤΗΡΙΟΥ</w:t>
            </w:r>
          </w:p>
        </w:tc>
        <w:tc>
          <w:tcPr>
            <w:tcW w:w="6357" w:type="dxa"/>
            <w:gridSpan w:val="14"/>
            <w:vMerge w:val="restart"/>
            <w:tcBorders>
              <w:top w:val="single" w:sz="4" w:space="0" w:color="auto"/>
              <w:left w:val="single" w:sz="4" w:space="0" w:color="auto"/>
              <w:right w:val="single" w:sz="4" w:space="0" w:color="auto"/>
            </w:tcBorders>
            <w:shd w:val="clear" w:color="auto" w:fill="99CCFF"/>
            <w:noWrap/>
            <w:vAlign w:val="center"/>
          </w:tcPr>
          <w:p w14:paraId="5359A56C" w14:textId="77777777" w:rsidR="003714D5" w:rsidRPr="002270D2" w:rsidRDefault="003714D5" w:rsidP="008E3D83">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14:paraId="09CB4303" w14:textId="77777777" w:rsidTr="00286CF0">
        <w:trPr>
          <w:trHeight w:val="68"/>
        </w:trPr>
        <w:tc>
          <w:tcPr>
            <w:tcW w:w="4858" w:type="dxa"/>
            <w:gridSpan w:val="4"/>
            <w:tcBorders>
              <w:top w:val="nil"/>
              <w:left w:val="single" w:sz="4" w:space="0" w:color="auto"/>
              <w:bottom w:val="single" w:sz="4" w:space="0" w:color="auto"/>
              <w:right w:val="single" w:sz="4" w:space="0" w:color="auto"/>
            </w:tcBorders>
            <w:shd w:val="clear" w:color="auto" w:fill="auto"/>
            <w:noWrap/>
            <w:vAlign w:val="center"/>
          </w:tcPr>
          <w:p w14:paraId="0286B5A7" w14:textId="77777777" w:rsidR="003714D5" w:rsidRDefault="003714D5" w:rsidP="008E3D83">
            <w:pPr>
              <w:jc w:val="right"/>
              <w:rPr>
                <w:rFonts w:ascii="Arial" w:hAnsi="Arial" w:cs="Arial"/>
                <w:sz w:val="12"/>
                <w:szCs w:val="12"/>
              </w:rPr>
            </w:pPr>
            <w:r>
              <w:rPr>
                <w:rFonts w:ascii="Arial" w:hAnsi="Arial" w:cs="Arial"/>
                <w:sz w:val="12"/>
                <w:szCs w:val="12"/>
              </w:rPr>
              <w:t>Συμπληρώνεται μόνο όταν ο παραλήπτης είναι διαφορετικός από τον παραγγέλλοντα</w:t>
            </w:r>
          </w:p>
        </w:tc>
        <w:tc>
          <w:tcPr>
            <w:tcW w:w="6357" w:type="dxa"/>
            <w:gridSpan w:val="14"/>
            <w:vMerge/>
            <w:tcBorders>
              <w:left w:val="single" w:sz="4" w:space="0" w:color="auto"/>
              <w:right w:val="single" w:sz="4" w:space="0" w:color="auto"/>
            </w:tcBorders>
            <w:shd w:val="clear" w:color="auto" w:fill="99CCFF"/>
            <w:noWrap/>
            <w:vAlign w:val="center"/>
          </w:tcPr>
          <w:p w14:paraId="04F36DE3" w14:textId="77777777" w:rsidR="003714D5" w:rsidRDefault="003714D5" w:rsidP="008E3D83">
            <w:pPr>
              <w:jc w:val="center"/>
              <w:rPr>
                <w:rFonts w:ascii="Arial" w:hAnsi="Arial" w:cs="Arial"/>
                <w:sz w:val="12"/>
                <w:szCs w:val="12"/>
              </w:rPr>
            </w:pPr>
          </w:p>
        </w:tc>
      </w:tr>
      <w:tr w:rsidR="003714D5" w14:paraId="190E3E9E" w14:textId="77777777" w:rsidTr="00286CF0">
        <w:trPr>
          <w:trHeight w:val="255"/>
        </w:trPr>
        <w:tc>
          <w:tcPr>
            <w:tcW w:w="4858" w:type="dxa"/>
            <w:gridSpan w:val="4"/>
            <w:tcBorders>
              <w:top w:val="single" w:sz="4" w:space="0" w:color="auto"/>
              <w:left w:val="single" w:sz="4" w:space="0" w:color="auto"/>
              <w:bottom w:val="nil"/>
              <w:right w:val="single" w:sz="4" w:space="0" w:color="auto"/>
            </w:tcBorders>
            <w:shd w:val="clear" w:color="auto" w:fill="auto"/>
            <w:noWrap/>
            <w:vAlign w:val="center"/>
          </w:tcPr>
          <w:p w14:paraId="55D66E45" w14:textId="77777777" w:rsidR="003714D5" w:rsidRDefault="003714D5" w:rsidP="008E3D83">
            <w:pPr>
              <w:rPr>
                <w:rFonts w:ascii="Arial" w:hAnsi="Arial" w:cs="Arial"/>
                <w:sz w:val="20"/>
                <w:szCs w:val="20"/>
              </w:rPr>
            </w:pPr>
            <w:r>
              <w:rPr>
                <w:rFonts w:ascii="Arial" w:hAnsi="Arial" w:cs="Arial"/>
                <w:sz w:val="20"/>
                <w:szCs w:val="20"/>
              </w:rPr>
              <w:t>ΔΙΕΥΘΥΝΣΗ</w:t>
            </w:r>
            <w:r w:rsidRPr="00E27B0D">
              <w:rPr>
                <w:rFonts w:ascii="Arial" w:hAnsi="Arial" w:cs="Arial"/>
                <w:sz w:val="20"/>
                <w:szCs w:val="20"/>
              </w:rPr>
              <w:t xml:space="preserve"> </w:t>
            </w:r>
            <w:r>
              <w:rPr>
                <w:rFonts w:ascii="Arial" w:hAnsi="Arial" w:cs="Arial"/>
                <w:sz w:val="20"/>
                <w:szCs w:val="20"/>
              </w:rPr>
              <w:t>Π</w:t>
            </w:r>
            <w:r w:rsidRPr="00E27B0D">
              <w:rPr>
                <w:rFonts w:ascii="Arial" w:hAnsi="Arial" w:cs="Arial"/>
                <w:sz w:val="20"/>
                <w:szCs w:val="20"/>
              </w:rPr>
              <w:t xml:space="preserve">ΑΡΑΔΟΣΗΣ     </w:t>
            </w:r>
          </w:p>
          <w:p w14:paraId="1E5133C0" w14:textId="77777777" w:rsidR="003714D5" w:rsidRPr="004E6EA5" w:rsidRDefault="003714D5" w:rsidP="008E3D83">
            <w:pPr>
              <w:jc w:val="right"/>
              <w:rPr>
                <w:rFonts w:ascii="Arial" w:hAnsi="Arial" w:cs="Arial"/>
                <w:sz w:val="12"/>
                <w:szCs w:val="12"/>
              </w:rPr>
            </w:pPr>
            <w:r w:rsidRPr="004E6EA5">
              <w:rPr>
                <w:rFonts w:ascii="Arial" w:hAnsi="Arial" w:cs="Arial"/>
                <w:sz w:val="12"/>
                <w:szCs w:val="12"/>
              </w:rPr>
              <w:t>(συμπληρώνεται μόνο όταν ορίζεται η αποστολή να γίνει ταχυδρομικώς)</w:t>
            </w:r>
          </w:p>
        </w:tc>
        <w:tc>
          <w:tcPr>
            <w:tcW w:w="3780" w:type="dxa"/>
            <w:gridSpan w:val="9"/>
            <w:tcBorders>
              <w:top w:val="single" w:sz="4" w:space="0" w:color="auto"/>
              <w:left w:val="single" w:sz="4" w:space="0" w:color="auto"/>
              <w:bottom w:val="nil"/>
              <w:right w:val="single" w:sz="4" w:space="0" w:color="auto"/>
            </w:tcBorders>
            <w:shd w:val="clear" w:color="auto" w:fill="99CCFF"/>
            <w:noWrap/>
            <w:vAlign w:val="center"/>
          </w:tcPr>
          <w:p w14:paraId="2C3B01CD"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597" w:type="dxa"/>
            <w:gridSpan w:val="2"/>
            <w:tcBorders>
              <w:top w:val="single" w:sz="4" w:space="0" w:color="auto"/>
              <w:left w:val="single" w:sz="4" w:space="0" w:color="auto"/>
              <w:bottom w:val="nil"/>
              <w:right w:val="single" w:sz="4" w:space="0" w:color="auto"/>
            </w:tcBorders>
            <w:shd w:val="clear" w:color="auto" w:fill="99CCFF"/>
            <w:noWrap/>
            <w:vAlign w:val="center"/>
          </w:tcPr>
          <w:p w14:paraId="6EC0E006"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720" w:type="dxa"/>
            <w:gridSpan w:val="2"/>
            <w:tcBorders>
              <w:top w:val="single" w:sz="4" w:space="0" w:color="auto"/>
              <w:left w:val="single" w:sz="4" w:space="0" w:color="auto"/>
              <w:right w:val="single" w:sz="4" w:space="0" w:color="auto"/>
            </w:tcBorders>
            <w:shd w:val="clear" w:color="auto" w:fill="99CCFF"/>
            <w:noWrap/>
            <w:vAlign w:val="center"/>
          </w:tcPr>
          <w:p w14:paraId="785F3C1D"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1260" w:type="dxa"/>
            <w:tcBorders>
              <w:top w:val="single" w:sz="4" w:space="0" w:color="auto"/>
              <w:left w:val="single" w:sz="4" w:space="0" w:color="auto"/>
              <w:right w:val="single" w:sz="4" w:space="0" w:color="auto"/>
            </w:tcBorders>
            <w:shd w:val="clear" w:color="auto" w:fill="99CCFF"/>
            <w:vAlign w:val="center"/>
          </w:tcPr>
          <w:p w14:paraId="78922123"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14:paraId="345FB8DD" w14:textId="77777777" w:rsidTr="00286CF0">
        <w:trPr>
          <w:trHeight w:val="80"/>
        </w:trPr>
        <w:tc>
          <w:tcPr>
            <w:tcW w:w="1248" w:type="dxa"/>
            <w:tcBorders>
              <w:top w:val="nil"/>
              <w:left w:val="single" w:sz="4" w:space="0" w:color="auto"/>
              <w:bottom w:val="single" w:sz="4" w:space="0" w:color="auto"/>
              <w:right w:val="nil"/>
            </w:tcBorders>
            <w:shd w:val="clear" w:color="auto" w:fill="auto"/>
            <w:noWrap/>
            <w:vAlign w:val="center"/>
          </w:tcPr>
          <w:p w14:paraId="5284F376" w14:textId="77777777" w:rsidR="003714D5" w:rsidRPr="00197CF3" w:rsidRDefault="003714D5" w:rsidP="008E3D83">
            <w:pPr>
              <w:rPr>
                <w:rFonts w:ascii="Arial" w:hAnsi="Arial" w:cs="Arial"/>
                <w:sz w:val="12"/>
                <w:szCs w:val="12"/>
              </w:rPr>
            </w:pPr>
            <w:r w:rsidRPr="00197CF3">
              <w:rPr>
                <w:rFonts w:ascii="Arial" w:hAnsi="Arial" w:cs="Arial"/>
                <w:sz w:val="12"/>
                <w:szCs w:val="12"/>
              </w:rPr>
              <w:t> </w:t>
            </w:r>
          </w:p>
        </w:tc>
        <w:tc>
          <w:tcPr>
            <w:tcW w:w="1065" w:type="dxa"/>
            <w:gridSpan w:val="2"/>
            <w:tcBorders>
              <w:top w:val="nil"/>
              <w:left w:val="nil"/>
              <w:bottom w:val="single" w:sz="4" w:space="0" w:color="auto"/>
              <w:right w:val="nil"/>
            </w:tcBorders>
            <w:shd w:val="clear" w:color="auto" w:fill="auto"/>
            <w:noWrap/>
            <w:vAlign w:val="center"/>
          </w:tcPr>
          <w:p w14:paraId="517CDB52" w14:textId="77777777" w:rsidR="003714D5" w:rsidRPr="00197CF3" w:rsidRDefault="003714D5" w:rsidP="008E3D83">
            <w:pPr>
              <w:rPr>
                <w:rFonts w:ascii="Arial" w:hAnsi="Arial" w:cs="Arial"/>
                <w:sz w:val="12"/>
                <w:szCs w:val="12"/>
              </w:rPr>
            </w:pPr>
            <w:r w:rsidRPr="00197CF3">
              <w:rPr>
                <w:rFonts w:ascii="Arial" w:hAnsi="Arial" w:cs="Arial"/>
                <w:sz w:val="12"/>
                <w:szCs w:val="12"/>
              </w:rPr>
              <w:t> </w:t>
            </w:r>
          </w:p>
        </w:tc>
        <w:tc>
          <w:tcPr>
            <w:tcW w:w="2545" w:type="dxa"/>
            <w:tcBorders>
              <w:top w:val="nil"/>
              <w:left w:val="nil"/>
              <w:bottom w:val="single" w:sz="4" w:space="0" w:color="auto"/>
              <w:right w:val="nil"/>
            </w:tcBorders>
            <w:shd w:val="clear" w:color="auto" w:fill="auto"/>
            <w:noWrap/>
            <w:vAlign w:val="center"/>
          </w:tcPr>
          <w:p w14:paraId="3DF6B061" w14:textId="77777777" w:rsidR="003714D5" w:rsidRPr="00197CF3" w:rsidRDefault="003714D5" w:rsidP="008E3D83">
            <w:pPr>
              <w:rPr>
                <w:rFonts w:ascii="Arial" w:hAnsi="Arial" w:cs="Arial"/>
                <w:sz w:val="12"/>
                <w:szCs w:val="12"/>
              </w:rPr>
            </w:pPr>
            <w:r w:rsidRPr="00197CF3">
              <w:rPr>
                <w:rFonts w:ascii="Arial" w:hAnsi="Arial" w:cs="Arial"/>
                <w:sz w:val="12"/>
                <w:szCs w:val="12"/>
              </w:rPr>
              <w:t> </w:t>
            </w:r>
          </w:p>
        </w:tc>
        <w:tc>
          <w:tcPr>
            <w:tcW w:w="3780" w:type="dxa"/>
            <w:gridSpan w:val="9"/>
            <w:tcBorders>
              <w:top w:val="nil"/>
              <w:left w:val="single" w:sz="4" w:space="0" w:color="auto"/>
              <w:bottom w:val="single" w:sz="4" w:space="0" w:color="auto"/>
              <w:right w:val="single" w:sz="4" w:space="0" w:color="auto"/>
            </w:tcBorders>
            <w:shd w:val="clear" w:color="auto" w:fill="auto"/>
            <w:noWrap/>
            <w:vAlign w:val="center"/>
          </w:tcPr>
          <w:p w14:paraId="3BD9600A" w14:textId="77777777" w:rsidR="003714D5" w:rsidRDefault="003714D5" w:rsidP="008E3D83">
            <w:pPr>
              <w:jc w:val="center"/>
              <w:rPr>
                <w:rFonts w:ascii="Arial" w:hAnsi="Arial" w:cs="Arial"/>
                <w:sz w:val="12"/>
                <w:szCs w:val="12"/>
              </w:rPr>
            </w:pPr>
            <w:r>
              <w:rPr>
                <w:rFonts w:ascii="Arial" w:hAnsi="Arial" w:cs="Arial"/>
                <w:sz w:val="12"/>
                <w:szCs w:val="12"/>
              </w:rPr>
              <w:t>Οδός</w:t>
            </w:r>
          </w:p>
        </w:tc>
        <w:tc>
          <w:tcPr>
            <w:tcW w:w="597" w:type="dxa"/>
            <w:gridSpan w:val="2"/>
            <w:tcBorders>
              <w:top w:val="nil"/>
              <w:left w:val="single" w:sz="4" w:space="0" w:color="auto"/>
              <w:bottom w:val="single" w:sz="4" w:space="0" w:color="auto"/>
              <w:right w:val="single" w:sz="4" w:space="0" w:color="auto"/>
            </w:tcBorders>
            <w:shd w:val="clear" w:color="auto" w:fill="auto"/>
            <w:noWrap/>
            <w:vAlign w:val="center"/>
          </w:tcPr>
          <w:p w14:paraId="1D464191" w14:textId="77777777" w:rsidR="003714D5" w:rsidRPr="00197CF3" w:rsidRDefault="003714D5" w:rsidP="008E3D83">
            <w:pPr>
              <w:ind w:left="-55" w:right="-108"/>
              <w:rPr>
                <w:rFonts w:ascii="Arial" w:hAnsi="Arial" w:cs="Arial"/>
                <w:sz w:val="12"/>
                <w:szCs w:val="12"/>
              </w:rPr>
            </w:pPr>
            <w:r>
              <w:rPr>
                <w:rFonts w:ascii="Arial" w:hAnsi="Arial" w:cs="Arial"/>
                <w:sz w:val="12"/>
                <w:szCs w:val="12"/>
              </w:rPr>
              <w:t>Αριθμός</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tcPr>
          <w:p w14:paraId="2B4E1AAA" w14:textId="77777777" w:rsidR="003714D5" w:rsidRDefault="003714D5" w:rsidP="008E3D83">
            <w:pPr>
              <w:ind w:left="-108" w:right="-108"/>
              <w:jc w:val="center"/>
              <w:rPr>
                <w:rFonts w:ascii="Arial" w:hAnsi="Arial" w:cs="Arial"/>
                <w:sz w:val="12"/>
                <w:szCs w:val="12"/>
              </w:rPr>
            </w:pPr>
            <w:r>
              <w:rPr>
                <w:rFonts w:ascii="Arial" w:hAnsi="Arial" w:cs="Arial"/>
                <w:sz w:val="12"/>
                <w:szCs w:val="12"/>
              </w:rPr>
              <w:t>Ταχ/κός κώδικας</w:t>
            </w:r>
          </w:p>
        </w:tc>
        <w:tc>
          <w:tcPr>
            <w:tcW w:w="1260" w:type="dxa"/>
            <w:tcBorders>
              <w:top w:val="nil"/>
              <w:left w:val="single" w:sz="4" w:space="0" w:color="auto"/>
              <w:bottom w:val="single" w:sz="4" w:space="0" w:color="auto"/>
              <w:right w:val="single" w:sz="4" w:space="0" w:color="auto"/>
            </w:tcBorders>
            <w:shd w:val="clear" w:color="auto" w:fill="auto"/>
            <w:vAlign w:val="center"/>
          </w:tcPr>
          <w:p w14:paraId="6E61AE11" w14:textId="77777777" w:rsidR="003714D5" w:rsidRPr="00BB297B" w:rsidRDefault="003714D5" w:rsidP="008E3D83">
            <w:pPr>
              <w:ind w:left="-108" w:right="-108"/>
              <w:jc w:val="center"/>
              <w:rPr>
                <w:rFonts w:ascii="Arial" w:hAnsi="Arial" w:cs="Arial"/>
                <w:sz w:val="12"/>
                <w:szCs w:val="12"/>
              </w:rPr>
            </w:pPr>
            <w:r>
              <w:rPr>
                <w:rFonts w:ascii="Arial" w:hAnsi="Arial" w:cs="Arial"/>
                <w:sz w:val="12"/>
                <w:szCs w:val="12"/>
              </w:rPr>
              <w:t>Χώρα</w:t>
            </w:r>
          </w:p>
        </w:tc>
      </w:tr>
      <w:tr w:rsidR="003714D5" w14:paraId="5035801A" w14:textId="77777777" w:rsidTr="00286CF0">
        <w:trPr>
          <w:trHeight w:val="255"/>
        </w:trPr>
        <w:tc>
          <w:tcPr>
            <w:tcW w:w="2313" w:type="dxa"/>
            <w:gridSpan w:val="3"/>
            <w:tcBorders>
              <w:top w:val="single" w:sz="4" w:space="0" w:color="auto"/>
              <w:left w:val="single" w:sz="4" w:space="0" w:color="auto"/>
              <w:bottom w:val="nil"/>
              <w:right w:val="nil"/>
            </w:tcBorders>
            <w:shd w:val="clear" w:color="auto" w:fill="auto"/>
            <w:noWrap/>
            <w:vAlign w:val="center"/>
          </w:tcPr>
          <w:p w14:paraId="5743C555" w14:textId="77777777" w:rsidR="003714D5" w:rsidRDefault="003714D5" w:rsidP="008E3D83">
            <w:pPr>
              <w:rPr>
                <w:rFonts w:ascii="Arial" w:hAnsi="Arial" w:cs="Arial"/>
                <w:sz w:val="20"/>
                <w:szCs w:val="20"/>
              </w:rPr>
            </w:pPr>
            <w:r>
              <w:rPr>
                <w:rFonts w:ascii="Arial" w:hAnsi="Arial" w:cs="Arial"/>
                <w:sz w:val="20"/>
                <w:szCs w:val="20"/>
              </w:rPr>
              <w:t>ΤΗΛΕΦΩΝΑ</w:t>
            </w:r>
          </w:p>
        </w:tc>
        <w:tc>
          <w:tcPr>
            <w:tcW w:w="2545" w:type="dxa"/>
            <w:tcBorders>
              <w:top w:val="nil"/>
              <w:left w:val="nil"/>
              <w:bottom w:val="nil"/>
              <w:right w:val="single" w:sz="4" w:space="0" w:color="auto"/>
            </w:tcBorders>
            <w:shd w:val="clear" w:color="auto" w:fill="auto"/>
            <w:noWrap/>
            <w:vAlign w:val="center"/>
          </w:tcPr>
          <w:p w14:paraId="5DF63FEB" w14:textId="77777777" w:rsidR="003714D5" w:rsidRDefault="003714D5" w:rsidP="008E3D83">
            <w:pPr>
              <w:rPr>
                <w:rFonts w:ascii="Arial" w:hAnsi="Arial" w:cs="Arial"/>
                <w:sz w:val="20"/>
                <w:szCs w:val="20"/>
              </w:rPr>
            </w:pPr>
            <w:r>
              <w:rPr>
                <w:rFonts w:ascii="Arial" w:hAnsi="Arial" w:cs="Arial"/>
                <w:sz w:val="20"/>
                <w:szCs w:val="20"/>
              </w:rPr>
              <w:t> </w:t>
            </w:r>
          </w:p>
        </w:tc>
        <w:tc>
          <w:tcPr>
            <w:tcW w:w="2015" w:type="dxa"/>
            <w:gridSpan w:val="4"/>
            <w:tcBorders>
              <w:top w:val="single" w:sz="4" w:space="0" w:color="auto"/>
              <w:left w:val="single" w:sz="4" w:space="0" w:color="auto"/>
              <w:bottom w:val="nil"/>
              <w:right w:val="single" w:sz="4" w:space="0" w:color="auto"/>
            </w:tcBorders>
            <w:shd w:val="clear" w:color="auto" w:fill="99CCFF"/>
            <w:noWrap/>
            <w:vAlign w:val="center"/>
          </w:tcPr>
          <w:p w14:paraId="4AFF05BE"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2003" w:type="dxa"/>
            <w:gridSpan w:val="6"/>
            <w:tcBorders>
              <w:top w:val="single" w:sz="4" w:space="0" w:color="auto"/>
              <w:left w:val="single" w:sz="4" w:space="0" w:color="auto"/>
              <w:bottom w:val="nil"/>
              <w:right w:val="single" w:sz="4" w:space="0" w:color="auto"/>
            </w:tcBorders>
            <w:shd w:val="clear" w:color="auto" w:fill="99CCFF"/>
            <w:noWrap/>
            <w:vAlign w:val="center"/>
          </w:tcPr>
          <w:p w14:paraId="348C2F07"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2339" w:type="dxa"/>
            <w:gridSpan w:val="4"/>
            <w:tcBorders>
              <w:top w:val="single" w:sz="4" w:space="0" w:color="auto"/>
              <w:left w:val="single" w:sz="4" w:space="0" w:color="auto"/>
              <w:bottom w:val="nil"/>
              <w:right w:val="single" w:sz="4" w:space="0" w:color="auto"/>
            </w:tcBorders>
            <w:shd w:val="clear" w:color="auto" w:fill="99CCFF"/>
            <w:noWrap/>
            <w:vAlign w:val="center"/>
          </w:tcPr>
          <w:p w14:paraId="00F4F3B1"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14:paraId="64BBE619" w14:textId="77777777" w:rsidTr="00286CF0">
        <w:trPr>
          <w:trHeight w:val="80"/>
        </w:trPr>
        <w:tc>
          <w:tcPr>
            <w:tcW w:w="4858" w:type="dxa"/>
            <w:gridSpan w:val="4"/>
            <w:tcBorders>
              <w:top w:val="nil"/>
              <w:left w:val="single" w:sz="4" w:space="0" w:color="auto"/>
              <w:bottom w:val="single" w:sz="4" w:space="0" w:color="auto"/>
              <w:right w:val="single" w:sz="4" w:space="0" w:color="auto"/>
            </w:tcBorders>
            <w:shd w:val="clear" w:color="auto" w:fill="auto"/>
            <w:noWrap/>
            <w:vAlign w:val="center"/>
          </w:tcPr>
          <w:p w14:paraId="2F804522" w14:textId="77777777" w:rsidR="003714D5" w:rsidRDefault="003714D5" w:rsidP="008E3D83">
            <w:pPr>
              <w:jc w:val="right"/>
              <w:rPr>
                <w:rFonts w:ascii="Arial" w:hAnsi="Arial" w:cs="Arial"/>
                <w:sz w:val="12"/>
                <w:szCs w:val="12"/>
              </w:rPr>
            </w:pPr>
            <w:r>
              <w:rPr>
                <w:rFonts w:ascii="Arial" w:hAnsi="Arial" w:cs="Arial"/>
                <w:sz w:val="12"/>
                <w:szCs w:val="12"/>
              </w:rPr>
              <w:t>Συμπληρώνεται μόνο όταν ο παραλήπτης είναι διαφορετικός από τον παραγγέλλοντα</w:t>
            </w:r>
          </w:p>
        </w:tc>
        <w:tc>
          <w:tcPr>
            <w:tcW w:w="2015" w:type="dxa"/>
            <w:gridSpan w:val="4"/>
            <w:tcBorders>
              <w:top w:val="nil"/>
              <w:left w:val="single" w:sz="4" w:space="0" w:color="auto"/>
              <w:bottom w:val="single" w:sz="4" w:space="0" w:color="auto"/>
              <w:right w:val="single" w:sz="4" w:space="0" w:color="auto"/>
            </w:tcBorders>
            <w:shd w:val="clear" w:color="auto" w:fill="auto"/>
            <w:noWrap/>
            <w:vAlign w:val="center"/>
          </w:tcPr>
          <w:p w14:paraId="66E8E691" w14:textId="77777777" w:rsidR="003714D5" w:rsidRPr="00197CF3" w:rsidRDefault="003714D5" w:rsidP="008E3D83">
            <w:pPr>
              <w:jc w:val="center"/>
              <w:rPr>
                <w:rFonts w:ascii="Arial" w:hAnsi="Arial" w:cs="Arial"/>
                <w:sz w:val="12"/>
                <w:szCs w:val="12"/>
              </w:rPr>
            </w:pPr>
            <w:r>
              <w:rPr>
                <w:rFonts w:ascii="Arial" w:hAnsi="Arial" w:cs="Arial"/>
                <w:sz w:val="12"/>
                <w:szCs w:val="12"/>
              </w:rPr>
              <w:t>Σταθερό</w:t>
            </w:r>
          </w:p>
        </w:tc>
        <w:tc>
          <w:tcPr>
            <w:tcW w:w="2003" w:type="dxa"/>
            <w:gridSpan w:val="6"/>
            <w:tcBorders>
              <w:top w:val="nil"/>
              <w:left w:val="single" w:sz="4" w:space="0" w:color="auto"/>
              <w:bottom w:val="single" w:sz="4" w:space="0" w:color="auto"/>
              <w:right w:val="single" w:sz="4" w:space="0" w:color="auto"/>
            </w:tcBorders>
            <w:shd w:val="clear" w:color="auto" w:fill="auto"/>
            <w:vAlign w:val="center"/>
          </w:tcPr>
          <w:p w14:paraId="0FE231E1" w14:textId="77777777" w:rsidR="003714D5" w:rsidRPr="00197CF3" w:rsidRDefault="003714D5" w:rsidP="008E3D83">
            <w:pPr>
              <w:jc w:val="center"/>
              <w:rPr>
                <w:rFonts w:ascii="Arial" w:hAnsi="Arial" w:cs="Arial"/>
                <w:sz w:val="12"/>
                <w:szCs w:val="12"/>
              </w:rPr>
            </w:pPr>
            <w:r>
              <w:rPr>
                <w:rFonts w:ascii="Arial" w:hAnsi="Arial" w:cs="Arial"/>
                <w:sz w:val="12"/>
                <w:szCs w:val="12"/>
              </w:rPr>
              <w:t>Κινητό</w:t>
            </w:r>
          </w:p>
        </w:tc>
        <w:tc>
          <w:tcPr>
            <w:tcW w:w="2339" w:type="dxa"/>
            <w:gridSpan w:val="4"/>
            <w:tcBorders>
              <w:top w:val="nil"/>
              <w:left w:val="single" w:sz="4" w:space="0" w:color="auto"/>
              <w:bottom w:val="single" w:sz="4" w:space="0" w:color="auto"/>
              <w:right w:val="single" w:sz="4" w:space="0" w:color="auto"/>
            </w:tcBorders>
            <w:shd w:val="clear" w:color="auto" w:fill="auto"/>
            <w:vAlign w:val="center"/>
          </w:tcPr>
          <w:p w14:paraId="73A0391C" w14:textId="77777777" w:rsidR="003714D5" w:rsidRPr="002B6AD3" w:rsidRDefault="003714D5" w:rsidP="008E3D83">
            <w:pPr>
              <w:jc w:val="center"/>
              <w:rPr>
                <w:rFonts w:ascii="Arial" w:hAnsi="Arial" w:cs="Arial"/>
                <w:sz w:val="12"/>
                <w:szCs w:val="12"/>
                <w:lang w:val="en-US"/>
              </w:rPr>
            </w:pPr>
            <w:r>
              <w:rPr>
                <w:rFonts w:ascii="Arial" w:hAnsi="Arial" w:cs="Arial"/>
                <w:sz w:val="12"/>
                <w:szCs w:val="12"/>
              </w:rPr>
              <w:t>Φαξ</w:t>
            </w:r>
          </w:p>
        </w:tc>
      </w:tr>
      <w:tr w:rsidR="003714D5" w14:paraId="29BE2735" w14:textId="77777777" w:rsidTr="00286CF0">
        <w:trPr>
          <w:trHeight w:val="70"/>
        </w:trPr>
        <w:tc>
          <w:tcPr>
            <w:tcW w:w="2313" w:type="dxa"/>
            <w:gridSpan w:val="3"/>
            <w:tcBorders>
              <w:top w:val="single" w:sz="4" w:space="0" w:color="auto"/>
              <w:left w:val="single" w:sz="4" w:space="0" w:color="auto"/>
              <w:bottom w:val="nil"/>
              <w:right w:val="nil"/>
            </w:tcBorders>
            <w:shd w:val="clear" w:color="auto" w:fill="auto"/>
            <w:noWrap/>
            <w:vAlign w:val="center"/>
          </w:tcPr>
          <w:p w14:paraId="177741E6" w14:textId="77777777" w:rsidR="003714D5" w:rsidRDefault="003714D5" w:rsidP="008E3D83">
            <w:pPr>
              <w:rPr>
                <w:rFonts w:ascii="Arial" w:hAnsi="Arial" w:cs="Arial"/>
                <w:sz w:val="20"/>
                <w:szCs w:val="20"/>
              </w:rPr>
            </w:pPr>
            <w:r>
              <w:rPr>
                <w:rFonts w:ascii="Arial" w:hAnsi="Arial" w:cs="Arial"/>
                <w:sz w:val="20"/>
                <w:szCs w:val="20"/>
              </w:rPr>
              <w:t>E-MAIL</w:t>
            </w:r>
          </w:p>
        </w:tc>
        <w:tc>
          <w:tcPr>
            <w:tcW w:w="2545" w:type="dxa"/>
            <w:tcBorders>
              <w:top w:val="nil"/>
              <w:left w:val="nil"/>
              <w:bottom w:val="nil"/>
              <w:right w:val="single" w:sz="4" w:space="0" w:color="auto"/>
            </w:tcBorders>
            <w:shd w:val="clear" w:color="auto" w:fill="auto"/>
            <w:noWrap/>
            <w:vAlign w:val="center"/>
          </w:tcPr>
          <w:p w14:paraId="5527CED9" w14:textId="77777777" w:rsidR="003714D5" w:rsidRDefault="003714D5" w:rsidP="008E3D83">
            <w:pPr>
              <w:rPr>
                <w:rFonts w:ascii="Arial" w:hAnsi="Arial" w:cs="Arial"/>
                <w:sz w:val="20"/>
                <w:szCs w:val="20"/>
              </w:rPr>
            </w:pPr>
            <w:r>
              <w:rPr>
                <w:rFonts w:ascii="Arial" w:hAnsi="Arial" w:cs="Arial"/>
                <w:sz w:val="20"/>
                <w:szCs w:val="20"/>
              </w:rPr>
              <w:t> </w:t>
            </w:r>
          </w:p>
        </w:tc>
        <w:tc>
          <w:tcPr>
            <w:tcW w:w="6357" w:type="dxa"/>
            <w:gridSpan w:val="14"/>
            <w:vMerge w:val="restart"/>
            <w:tcBorders>
              <w:top w:val="single" w:sz="4" w:space="0" w:color="auto"/>
              <w:left w:val="single" w:sz="4" w:space="0" w:color="auto"/>
              <w:bottom w:val="single" w:sz="4" w:space="0" w:color="auto"/>
              <w:right w:val="single" w:sz="4" w:space="0" w:color="auto"/>
            </w:tcBorders>
            <w:shd w:val="clear" w:color="auto" w:fill="99CCFF"/>
            <w:noWrap/>
            <w:vAlign w:val="center"/>
          </w:tcPr>
          <w:p w14:paraId="733740CE"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14:paraId="23DFCD0D" w14:textId="77777777" w:rsidTr="00286CF0">
        <w:trPr>
          <w:trHeight w:val="58"/>
        </w:trPr>
        <w:tc>
          <w:tcPr>
            <w:tcW w:w="4858" w:type="dxa"/>
            <w:gridSpan w:val="4"/>
            <w:tcBorders>
              <w:top w:val="nil"/>
              <w:left w:val="single" w:sz="4" w:space="0" w:color="auto"/>
              <w:bottom w:val="single" w:sz="4" w:space="0" w:color="auto"/>
              <w:right w:val="single" w:sz="4" w:space="0" w:color="auto"/>
            </w:tcBorders>
            <w:shd w:val="clear" w:color="auto" w:fill="auto"/>
            <w:noWrap/>
            <w:vAlign w:val="center"/>
          </w:tcPr>
          <w:p w14:paraId="7EF2E634" w14:textId="2DC6F364" w:rsidR="003714D5" w:rsidRDefault="003714D5" w:rsidP="000D1A7E">
            <w:pPr>
              <w:jc w:val="right"/>
              <w:rPr>
                <w:rFonts w:ascii="Arial" w:hAnsi="Arial" w:cs="Arial"/>
                <w:sz w:val="12"/>
                <w:szCs w:val="12"/>
              </w:rPr>
            </w:pPr>
            <w:r>
              <w:rPr>
                <w:rFonts w:ascii="Arial" w:hAnsi="Arial" w:cs="Arial"/>
                <w:sz w:val="12"/>
                <w:szCs w:val="12"/>
              </w:rPr>
              <w:t>Συμπληρώνεται μόνο όταν ο παραλήπτης είναι διαφορετικός από τον παραγγέλλοντα</w:t>
            </w:r>
          </w:p>
        </w:tc>
        <w:tc>
          <w:tcPr>
            <w:tcW w:w="6357" w:type="dxa"/>
            <w:gridSpan w:val="14"/>
            <w:vMerge/>
            <w:tcBorders>
              <w:left w:val="single" w:sz="4" w:space="0" w:color="auto"/>
              <w:bottom w:val="single" w:sz="4" w:space="0" w:color="auto"/>
              <w:right w:val="single" w:sz="4" w:space="0" w:color="auto"/>
            </w:tcBorders>
            <w:shd w:val="clear" w:color="auto" w:fill="99CCFF"/>
            <w:noWrap/>
            <w:vAlign w:val="bottom"/>
          </w:tcPr>
          <w:p w14:paraId="477663CF" w14:textId="77777777" w:rsidR="003714D5" w:rsidRDefault="003714D5" w:rsidP="008E3D83">
            <w:pPr>
              <w:jc w:val="center"/>
              <w:rPr>
                <w:rFonts w:ascii="Arial" w:hAnsi="Arial" w:cs="Arial"/>
                <w:sz w:val="12"/>
                <w:szCs w:val="12"/>
              </w:rPr>
            </w:pPr>
          </w:p>
        </w:tc>
      </w:tr>
    </w:tbl>
    <w:p w14:paraId="5BCA1ED3" w14:textId="77777777" w:rsidR="003714D5" w:rsidRPr="00EA0503" w:rsidRDefault="003714D5" w:rsidP="003714D5">
      <w:pPr>
        <w:ind w:left="-1620" w:right="-1456"/>
        <w:jc w:val="both"/>
        <w:rPr>
          <w:b/>
          <w:sz w:val="6"/>
          <w:szCs w:val="6"/>
        </w:rPr>
      </w:pPr>
    </w:p>
    <w:tbl>
      <w:tblPr>
        <w:tblW w:w="11194" w:type="dxa"/>
        <w:jc w:val="center"/>
        <w:tblLayout w:type="fixed"/>
        <w:tblLook w:val="0000" w:firstRow="0" w:lastRow="0" w:firstColumn="0" w:lastColumn="0" w:noHBand="0" w:noVBand="0"/>
      </w:tblPr>
      <w:tblGrid>
        <w:gridCol w:w="421"/>
        <w:gridCol w:w="5617"/>
        <w:gridCol w:w="1255"/>
        <w:gridCol w:w="1256"/>
        <w:gridCol w:w="1227"/>
        <w:gridCol w:w="1418"/>
      </w:tblGrid>
      <w:tr w:rsidR="003714D5" w14:paraId="0E5718FA" w14:textId="77777777" w:rsidTr="008D469D">
        <w:trPr>
          <w:trHeight w:val="621"/>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D59D8" w14:textId="77777777" w:rsidR="003714D5" w:rsidRDefault="003714D5" w:rsidP="008E3D83">
            <w:pPr>
              <w:rPr>
                <w:rFonts w:ascii="Arial" w:hAnsi="Arial" w:cs="Arial"/>
                <w:sz w:val="20"/>
                <w:szCs w:val="20"/>
              </w:rPr>
            </w:pPr>
            <w:r>
              <w:rPr>
                <w:rFonts w:ascii="Arial" w:hAnsi="Arial" w:cs="Arial"/>
                <w:sz w:val="20"/>
                <w:szCs w:val="20"/>
              </w:rPr>
              <w:t> </w:t>
            </w:r>
          </w:p>
        </w:tc>
        <w:tc>
          <w:tcPr>
            <w:tcW w:w="5617" w:type="dxa"/>
            <w:tcBorders>
              <w:top w:val="single" w:sz="4" w:space="0" w:color="auto"/>
              <w:left w:val="nil"/>
              <w:bottom w:val="single" w:sz="4" w:space="0" w:color="auto"/>
              <w:right w:val="single" w:sz="4" w:space="0" w:color="000000"/>
            </w:tcBorders>
            <w:shd w:val="clear" w:color="auto" w:fill="auto"/>
            <w:vAlign w:val="center"/>
          </w:tcPr>
          <w:p w14:paraId="3F3CA177" w14:textId="77777777" w:rsidR="003714D5" w:rsidRPr="00285786" w:rsidRDefault="003714D5" w:rsidP="008E3D83">
            <w:pPr>
              <w:jc w:val="center"/>
              <w:rPr>
                <w:rFonts w:ascii="Arial" w:hAnsi="Arial" w:cs="Arial"/>
                <w:b/>
                <w:sz w:val="20"/>
                <w:szCs w:val="20"/>
              </w:rPr>
            </w:pPr>
            <w:r w:rsidRPr="009733B5">
              <w:rPr>
                <w:rFonts w:ascii="Arial" w:hAnsi="Arial" w:cs="Arial"/>
                <w:b/>
                <w:sz w:val="20"/>
                <w:szCs w:val="20"/>
              </w:rPr>
              <w:t>ΑΝΑΜΝΗΣΤΙΚΑ - ΣΥΛΛΕΚΤΙΚΑ ΝΟΜΙΣΜΑΤΑ</w:t>
            </w:r>
          </w:p>
        </w:tc>
        <w:tc>
          <w:tcPr>
            <w:tcW w:w="1255" w:type="dxa"/>
            <w:tcBorders>
              <w:top w:val="single" w:sz="4" w:space="0" w:color="auto"/>
              <w:left w:val="nil"/>
              <w:bottom w:val="single" w:sz="4" w:space="0" w:color="auto"/>
              <w:right w:val="single" w:sz="4" w:space="0" w:color="auto"/>
            </w:tcBorders>
            <w:shd w:val="clear" w:color="auto" w:fill="auto"/>
            <w:noWrap/>
            <w:vAlign w:val="center"/>
          </w:tcPr>
          <w:p w14:paraId="140B1E96" w14:textId="77777777" w:rsidR="003714D5" w:rsidRPr="00E427C3" w:rsidRDefault="003714D5" w:rsidP="008E3D83">
            <w:pPr>
              <w:jc w:val="center"/>
              <w:rPr>
                <w:rFonts w:ascii="Arial" w:hAnsi="Arial" w:cs="Arial"/>
                <w:b/>
                <w:sz w:val="18"/>
                <w:szCs w:val="18"/>
                <w:lang w:val="en-US"/>
              </w:rPr>
            </w:pPr>
            <w:r w:rsidRPr="007B3F54">
              <w:rPr>
                <w:rFonts w:ascii="Arial" w:hAnsi="Arial" w:cs="Arial"/>
                <w:b/>
                <w:sz w:val="20"/>
                <w:szCs w:val="20"/>
              </w:rPr>
              <w:t>ΤΙΜΗ</w:t>
            </w:r>
            <w:r w:rsidRPr="007B3F54">
              <w:rPr>
                <w:rFonts w:ascii="Arial" w:hAnsi="Arial" w:cs="Arial"/>
                <w:b/>
                <w:sz w:val="20"/>
                <w:szCs w:val="20"/>
              </w:rPr>
              <w:br/>
              <w:t>(σε €)</w:t>
            </w:r>
          </w:p>
        </w:tc>
        <w:tc>
          <w:tcPr>
            <w:tcW w:w="1256" w:type="dxa"/>
            <w:tcBorders>
              <w:top w:val="single" w:sz="4" w:space="0" w:color="auto"/>
              <w:left w:val="nil"/>
              <w:bottom w:val="single" w:sz="4" w:space="0" w:color="auto"/>
              <w:right w:val="single" w:sz="4" w:space="0" w:color="auto"/>
            </w:tcBorders>
            <w:shd w:val="clear" w:color="auto" w:fill="auto"/>
            <w:vAlign w:val="center"/>
          </w:tcPr>
          <w:p w14:paraId="09A1177E" w14:textId="77777777" w:rsidR="003714D5" w:rsidRPr="00A433EF" w:rsidRDefault="003714D5" w:rsidP="008E3D83">
            <w:pPr>
              <w:jc w:val="center"/>
              <w:rPr>
                <w:rFonts w:ascii="Arial" w:hAnsi="Arial" w:cs="Arial"/>
                <w:b/>
                <w:sz w:val="14"/>
                <w:szCs w:val="14"/>
              </w:rPr>
            </w:pPr>
            <w:r w:rsidRPr="00D64EBF">
              <w:rPr>
                <w:rFonts w:ascii="Arial" w:hAnsi="Arial" w:cs="Arial"/>
                <w:b/>
                <w:sz w:val="14"/>
                <w:szCs w:val="14"/>
              </w:rPr>
              <w:t>ΜΕΓΙΣΤΗ ΠΟΣΟΤΗΤΑ</w:t>
            </w:r>
            <w:r>
              <w:rPr>
                <w:rFonts w:ascii="Arial" w:hAnsi="Arial" w:cs="Arial"/>
                <w:b/>
                <w:sz w:val="14"/>
                <w:szCs w:val="14"/>
              </w:rPr>
              <w:t xml:space="preserve"> ΤΕΜΑΧΙΩΝ</w:t>
            </w:r>
            <w:r>
              <w:rPr>
                <w:rFonts w:ascii="Arial" w:hAnsi="Arial" w:cs="Arial"/>
                <w:b/>
                <w:sz w:val="14"/>
                <w:szCs w:val="14"/>
                <w:lang w:val="en-US"/>
              </w:rPr>
              <w:t xml:space="preserve"> </w:t>
            </w:r>
            <w:r>
              <w:rPr>
                <w:rFonts w:ascii="Arial" w:hAnsi="Arial" w:cs="Arial"/>
                <w:b/>
                <w:sz w:val="14"/>
                <w:szCs w:val="14"/>
              </w:rPr>
              <w:t>ΔΙΑΘΕΣΗΣ</w:t>
            </w:r>
          </w:p>
        </w:tc>
        <w:tc>
          <w:tcPr>
            <w:tcW w:w="1227" w:type="dxa"/>
            <w:tcBorders>
              <w:top w:val="single" w:sz="4" w:space="0" w:color="auto"/>
              <w:left w:val="nil"/>
              <w:bottom w:val="single" w:sz="4" w:space="0" w:color="auto"/>
              <w:right w:val="single" w:sz="4" w:space="0" w:color="000000"/>
            </w:tcBorders>
            <w:shd w:val="clear" w:color="auto" w:fill="auto"/>
            <w:vAlign w:val="center"/>
          </w:tcPr>
          <w:p w14:paraId="040EFCB1" w14:textId="77777777" w:rsidR="003714D5" w:rsidRPr="00B67C40" w:rsidRDefault="003714D5" w:rsidP="008E3D83">
            <w:pPr>
              <w:jc w:val="center"/>
              <w:rPr>
                <w:rFonts w:ascii="Arial" w:hAnsi="Arial" w:cs="Arial"/>
                <w:b/>
                <w:sz w:val="14"/>
                <w:szCs w:val="14"/>
              </w:rPr>
            </w:pPr>
            <w:r>
              <w:rPr>
                <w:rFonts w:ascii="Arial" w:hAnsi="Arial" w:cs="Arial"/>
                <w:b/>
                <w:sz w:val="14"/>
                <w:szCs w:val="14"/>
              </w:rPr>
              <w:t xml:space="preserve">ΑΙΤΟΥΜΕΝΗ </w:t>
            </w:r>
            <w:r w:rsidRPr="00B67C40">
              <w:rPr>
                <w:rFonts w:ascii="Arial" w:hAnsi="Arial" w:cs="Arial"/>
                <w:b/>
                <w:sz w:val="14"/>
                <w:szCs w:val="14"/>
              </w:rPr>
              <w:t>ΠΟΣΟΤΗΤΑ</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4E00C374" w14:textId="77777777" w:rsidR="003714D5" w:rsidRPr="007B3F54" w:rsidRDefault="003714D5" w:rsidP="008E3D83">
            <w:pPr>
              <w:jc w:val="center"/>
              <w:rPr>
                <w:rFonts w:ascii="Arial" w:hAnsi="Arial" w:cs="Arial"/>
                <w:b/>
                <w:sz w:val="20"/>
                <w:szCs w:val="20"/>
              </w:rPr>
            </w:pPr>
            <w:r>
              <w:rPr>
                <w:rFonts w:ascii="Arial" w:hAnsi="Arial" w:cs="Arial"/>
                <w:b/>
                <w:sz w:val="20"/>
                <w:szCs w:val="20"/>
              </w:rPr>
              <w:t>ΜΕΡΙΚΟ ΣΥΝΟΛΟ</w:t>
            </w:r>
          </w:p>
        </w:tc>
      </w:tr>
      <w:tr w:rsidR="00B24736" w14:paraId="0B563AD9" w14:textId="77777777" w:rsidTr="008D469D">
        <w:trPr>
          <w:trHeight w:val="248"/>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3E65EE83" w14:textId="77777777" w:rsidR="00B24736" w:rsidRPr="00066D09" w:rsidRDefault="00B24736" w:rsidP="00B24736">
            <w:pPr>
              <w:rPr>
                <w:rFonts w:ascii="Arial" w:hAnsi="Arial" w:cs="Arial"/>
                <w:sz w:val="14"/>
                <w:szCs w:val="14"/>
              </w:rPr>
            </w:pPr>
            <w:r>
              <w:rPr>
                <w:rFonts w:ascii="Arial" w:hAnsi="Arial" w:cs="Arial"/>
                <w:b/>
                <w:sz w:val="14"/>
                <w:szCs w:val="14"/>
              </w:rPr>
              <w:t>1</w:t>
            </w:r>
          </w:p>
        </w:tc>
        <w:tc>
          <w:tcPr>
            <w:tcW w:w="5617" w:type="dxa"/>
            <w:tcBorders>
              <w:top w:val="single" w:sz="4" w:space="0" w:color="auto"/>
              <w:left w:val="nil"/>
              <w:bottom w:val="single" w:sz="4" w:space="0" w:color="auto"/>
              <w:right w:val="single" w:sz="4" w:space="0" w:color="auto"/>
            </w:tcBorders>
            <w:shd w:val="clear" w:color="auto" w:fill="auto"/>
            <w:noWrap/>
            <w:vAlign w:val="center"/>
          </w:tcPr>
          <w:p w14:paraId="58C249E3" w14:textId="77777777" w:rsidR="00141D81" w:rsidRPr="00141D81" w:rsidRDefault="000D1A7E" w:rsidP="000D1A7E">
            <w:pPr>
              <w:rPr>
                <w:rFonts w:ascii="Arial" w:hAnsi="Arial" w:cs="Arial"/>
                <w:b/>
                <w:sz w:val="16"/>
                <w:szCs w:val="16"/>
              </w:rPr>
            </w:pPr>
            <w:r w:rsidRPr="00141D81">
              <w:rPr>
                <w:rFonts w:ascii="Arial" w:hAnsi="Arial" w:cs="Arial"/>
                <w:b/>
                <w:sz w:val="16"/>
                <w:szCs w:val="16"/>
              </w:rPr>
              <w:t>€</w:t>
            </w:r>
            <w:r w:rsidR="00B24736" w:rsidRPr="00141D81">
              <w:rPr>
                <w:rFonts w:ascii="Arial" w:hAnsi="Arial" w:cs="Arial"/>
                <w:b/>
                <w:sz w:val="16"/>
                <w:szCs w:val="16"/>
              </w:rPr>
              <w:t>10</w:t>
            </w:r>
            <w:r w:rsidRPr="00141D81">
              <w:rPr>
                <w:rFonts w:ascii="Arial" w:hAnsi="Arial" w:cs="Arial"/>
                <w:b/>
                <w:sz w:val="16"/>
                <w:szCs w:val="16"/>
              </w:rPr>
              <w:t xml:space="preserve"> </w:t>
            </w:r>
            <w:r w:rsidR="00B24736" w:rsidRPr="00141D81">
              <w:rPr>
                <w:rFonts w:ascii="Arial" w:hAnsi="Arial" w:cs="Arial"/>
                <w:b/>
                <w:sz w:val="16"/>
                <w:szCs w:val="16"/>
              </w:rPr>
              <w:t>ΑΡΓΥΡΟ ΣΥΛΛΕΚΤΙΚΟ ΝΟΜΙΣΜΑ «ΕΛΛΗΝΙΚΟΣ ΠΟΛΙΤΙΣΜΟΣ</w:t>
            </w:r>
            <w:r w:rsidRPr="00141D81">
              <w:rPr>
                <w:rFonts w:ascii="Arial" w:hAnsi="Arial" w:cs="Arial"/>
                <w:b/>
                <w:sz w:val="16"/>
                <w:szCs w:val="16"/>
              </w:rPr>
              <w:t xml:space="preserve"> –</w:t>
            </w:r>
            <w:r w:rsidR="00C52437" w:rsidRPr="00141D81">
              <w:rPr>
                <w:rFonts w:ascii="Arial" w:hAnsi="Arial" w:cs="Arial"/>
                <w:b/>
                <w:sz w:val="16"/>
                <w:szCs w:val="16"/>
              </w:rPr>
              <w:t xml:space="preserve"> </w:t>
            </w:r>
          </w:p>
          <w:p w14:paraId="677BDA33" w14:textId="2A1CA191" w:rsidR="00B24736" w:rsidRPr="00141D81" w:rsidRDefault="00141D81" w:rsidP="000D1A7E">
            <w:pPr>
              <w:rPr>
                <w:rFonts w:ascii="Arial" w:hAnsi="Arial" w:cs="Arial"/>
                <w:b/>
                <w:sz w:val="16"/>
                <w:szCs w:val="16"/>
              </w:rPr>
            </w:pPr>
            <w:r w:rsidRPr="00141D81">
              <w:rPr>
                <w:rFonts w:ascii="Arial" w:hAnsi="Arial" w:cs="Arial"/>
                <w:b/>
                <w:sz w:val="16"/>
                <w:szCs w:val="16"/>
              </w:rPr>
              <w:t>– ΑΡΧΑΙΑ ΕΛΛΗΝΙΚΗ ΤΕΧΝΟΛΟΓΙΑ –</w:t>
            </w:r>
            <w:r w:rsidRPr="00141D81">
              <w:rPr>
                <w:b/>
              </w:rPr>
              <w:t xml:space="preserve"> </w:t>
            </w:r>
            <w:r w:rsidR="00C52437" w:rsidRPr="00141D81">
              <w:rPr>
                <w:rFonts w:ascii="Arial" w:hAnsi="Arial" w:cs="Arial"/>
                <w:b/>
                <w:sz w:val="16"/>
                <w:szCs w:val="16"/>
                <w:lang w:val="en-US"/>
              </w:rPr>
              <w:t>H</w:t>
            </w:r>
            <w:r w:rsidR="00C52437" w:rsidRPr="00141D81">
              <w:rPr>
                <w:rFonts w:ascii="Arial" w:hAnsi="Arial" w:cs="Arial"/>
                <w:b/>
                <w:sz w:val="16"/>
                <w:szCs w:val="16"/>
              </w:rPr>
              <w:t xml:space="preserve"> </w:t>
            </w:r>
            <w:r w:rsidR="00B24736" w:rsidRPr="00141D81">
              <w:rPr>
                <w:rFonts w:ascii="Arial" w:hAnsi="Arial" w:cs="Arial"/>
                <w:b/>
                <w:sz w:val="16"/>
                <w:szCs w:val="16"/>
              </w:rPr>
              <w:t>ΑΥΤΟΜΑΤΗ ΘΕΡΑΠΑΙΝΙΔΑ ΤΟΥ ΦΙΛΩΝΑ»</w:t>
            </w:r>
          </w:p>
        </w:tc>
        <w:tc>
          <w:tcPr>
            <w:tcW w:w="1255" w:type="dxa"/>
            <w:tcBorders>
              <w:top w:val="nil"/>
              <w:left w:val="nil"/>
              <w:bottom w:val="single" w:sz="4" w:space="0" w:color="auto"/>
              <w:right w:val="single" w:sz="4" w:space="0" w:color="auto"/>
            </w:tcBorders>
            <w:shd w:val="clear" w:color="auto" w:fill="auto"/>
            <w:noWrap/>
            <w:vAlign w:val="center"/>
          </w:tcPr>
          <w:p w14:paraId="156EC2BA" w14:textId="77777777" w:rsidR="00B24736" w:rsidRPr="00066D09" w:rsidRDefault="00B24736" w:rsidP="00B24736">
            <w:pPr>
              <w:jc w:val="center"/>
              <w:rPr>
                <w:rFonts w:ascii="Arial" w:hAnsi="Arial" w:cs="Arial"/>
                <w:b/>
                <w:sz w:val="16"/>
                <w:szCs w:val="16"/>
              </w:rPr>
            </w:pPr>
            <w:r>
              <w:rPr>
                <w:rFonts w:ascii="Arial" w:hAnsi="Arial" w:cs="Arial"/>
                <w:b/>
                <w:sz w:val="16"/>
                <w:szCs w:val="16"/>
              </w:rPr>
              <w:t>8</w:t>
            </w:r>
            <w:r w:rsidRPr="00066D09">
              <w:rPr>
                <w:rFonts w:ascii="Arial" w:hAnsi="Arial" w:cs="Arial"/>
                <w:b/>
                <w:sz w:val="16"/>
                <w:szCs w:val="16"/>
              </w:rPr>
              <w:t>0,00</w:t>
            </w:r>
          </w:p>
        </w:tc>
        <w:tc>
          <w:tcPr>
            <w:tcW w:w="1256" w:type="dxa"/>
            <w:tcBorders>
              <w:top w:val="single" w:sz="4" w:space="0" w:color="auto"/>
              <w:left w:val="nil"/>
              <w:bottom w:val="single" w:sz="4" w:space="0" w:color="auto"/>
              <w:right w:val="single" w:sz="4" w:space="0" w:color="auto"/>
            </w:tcBorders>
            <w:shd w:val="clear" w:color="auto" w:fill="auto"/>
            <w:vAlign w:val="center"/>
          </w:tcPr>
          <w:p w14:paraId="55311822" w14:textId="0A82B869" w:rsidR="00B24736" w:rsidRPr="00066D09" w:rsidRDefault="00B24736" w:rsidP="00B24736">
            <w:pPr>
              <w:jc w:val="center"/>
              <w:rPr>
                <w:rFonts w:ascii="Arial" w:hAnsi="Arial" w:cs="Arial"/>
                <w:b/>
                <w:sz w:val="16"/>
                <w:szCs w:val="16"/>
              </w:rPr>
            </w:pPr>
          </w:p>
        </w:tc>
        <w:tc>
          <w:tcPr>
            <w:tcW w:w="1227"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5777C3E4" w14:textId="77777777" w:rsidR="00B24736" w:rsidRPr="00066D09" w:rsidRDefault="00B24736" w:rsidP="00B2473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A2DF1E" w14:textId="77777777" w:rsidR="00B24736" w:rsidRPr="003C0874" w:rsidRDefault="00B24736" w:rsidP="00B24736">
            <w:pPr>
              <w:jc w:val="center"/>
              <w:rPr>
                <w:rFonts w:ascii="Arial" w:hAnsi="Arial" w:cs="Arial"/>
                <w:b/>
              </w:rPr>
            </w:pPr>
          </w:p>
        </w:tc>
      </w:tr>
      <w:tr w:rsidR="00465732" w14:paraId="59F37DD1" w14:textId="77777777" w:rsidTr="008D469D">
        <w:trPr>
          <w:trHeight w:hRule="exact" w:val="41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61C4C1C" w14:textId="35859862" w:rsidR="00465732" w:rsidRPr="004B2099" w:rsidRDefault="00465732" w:rsidP="00465732">
            <w:pPr>
              <w:rPr>
                <w:rFonts w:ascii="Arial" w:hAnsi="Arial" w:cs="Arial"/>
                <w:sz w:val="14"/>
                <w:szCs w:val="14"/>
                <w:lang w:val="en-US"/>
              </w:rPr>
            </w:pPr>
            <w:r>
              <w:rPr>
                <w:rFonts w:ascii="Arial" w:hAnsi="Arial" w:cs="Arial"/>
                <w:sz w:val="14"/>
                <w:szCs w:val="14"/>
                <w:lang w:val="en-US"/>
              </w:rPr>
              <w:t>2</w:t>
            </w:r>
          </w:p>
        </w:tc>
        <w:tc>
          <w:tcPr>
            <w:tcW w:w="5617" w:type="dxa"/>
            <w:tcBorders>
              <w:top w:val="nil"/>
              <w:left w:val="nil"/>
              <w:bottom w:val="single" w:sz="4" w:space="0" w:color="auto"/>
              <w:right w:val="single" w:sz="4" w:space="0" w:color="auto"/>
            </w:tcBorders>
            <w:shd w:val="clear" w:color="auto" w:fill="auto"/>
            <w:noWrap/>
            <w:vAlign w:val="center"/>
          </w:tcPr>
          <w:p w14:paraId="7C8CB3B8" w14:textId="77777777" w:rsidR="00465732" w:rsidRPr="00141D81" w:rsidRDefault="00465732" w:rsidP="00465732">
            <w:pPr>
              <w:rPr>
                <w:rFonts w:ascii="Arial" w:hAnsi="Arial" w:cs="Arial"/>
                <w:b/>
                <w:sz w:val="16"/>
                <w:szCs w:val="16"/>
              </w:rPr>
            </w:pPr>
            <w:r w:rsidRPr="00141D81">
              <w:rPr>
                <w:rFonts w:ascii="Arial" w:hAnsi="Arial" w:cs="Arial"/>
                <w:b/>
                <w:sz w:val="16"/>
                <w:szCs w:val="16"/>
              </w:rPr>
              <w:t xml:space="preserve">€10 ΑΡΓΥΡΟ ΣΥΛΛΕΚΤΙΚΟ ΝΟΜΙΣΜΑ «ΕΛΛΗΝΙΚΟΣ ΠΟΛΙΤΙΣΜΟΣ – </w:t>
            </w:r>
          </w:p>
          <w:p w14:paraId="06A08745" w14:textId="33BCFC3E" w:rsidR="00465732" w:rsidRPr="00066D09" w:rsidRDefault="00465732" w:rsidP="00465732">
            <w:pPr>
              <w:rPr>
                <w:rFonts w:ascii="Arial" w:hAnsi="Arial" w:cs="Arial"/>
                <w:b/>
                <w:sz w:val="16"/>
                <w:szCs w:val="16"/>
              </w:rPr>
            </w:pPr>
            <w:r>
              <w:rPr>
                <w:rFonts w:ascii="Arial" w:hAnsi="Arial" w:cs="Arial"/>
                <w:b/>
                <w:sz w:val="16"/>
                <w:szCs w:val="16"/>
              </w:rPr>
              <w:t xml:space="preserve">– </w:t>
            </w:r>
            <w:r>
              <w:rPr>
                <w:rFonts w:ascii="Arial" w:hAnsi="Arial" w:cs="Arial"/>
                <w:b/>
                <w:sz w:val="16"/>
                <w:szCs w:val="16"/>
                <w:lang w:val="en-US"/>
              </w:rPr>
              <w:t>MA</w:t>
            </w:r>
            <w:r>
              <w:rPr>
                <w:rFonts w:ascii="Arial" w:hAnsi="Arial" w:cs="Arial"/>
                <w:b/>
                <w:sz w:val="16"/>
                <w:szCs w:val="16"/>
              </w:rPr>
              <w:t>ΘΗΜΑΤΙΚΟΙ - ΕΥΚΛΕΙΔΗΣ</w:t>
            </w:r>
            <w:r w:rsidRPr="00141D81">
              <w:rPr>
                <w:rFonts w:ascii="Arial" w:hAnsi="Arial" w:cs="Arial"/>
                <w:b/>
                <w:sz w:val="16"/>
                <w:szCs w:val="16"/>
              </w:rPr>
              <w:t>»</w:t>
            </w:r>
          </w:p>
        </w:tc>
        <w:tc>
          <w:tcPr>
            <w:tcW w:w="1255" w:type="dxa"/>
            <w:tcBorders>
              <w:top w:val="nil"/>
              <w:left w:val="nil"/>
              <w:bottom w:val="single" w:sz="4" w:space="0" w:color="auto"/>
              <w:right w:val="single" w:sz="4" w:space="0" w:color="auto"/>
            </w:tcBorders>
            <w:shd w:val="clear" w:color="auto" w:fill="auto"/>
            <w:noWrap/>
            <w:vAlign w:val="center"/>
          </w:tcPr>
          <w:p w14:paraId="57722547" w14:textId="1B94800E" w:rsidR="00465732" w:rsidRPr="004B2099" w:rsidRDefault="00465732" w:rsidP="00465732">
            <w:pPr>
              <w:jc w:val="center"/>
              <w:rPr>
                <w:rFonts w:ascii="Arial" w:hAnsi="Arial" w:cs="Arial"/>
                <w:b/>
                <w:sz w:val="16"/>
                <w:szCs w:val="16"/>
              </w:rPr>
            </w:pPr>
            <w:r>
              <w:rPr>
                <w:rFonts w:ascii="Arial" w:hAnsi="Arial" w:cs="Arial"/>
                <w:b/>
                <w:sz w:val="16"/>
                <w:szCs w:val="16"/>
              </w:rPr>
              <w:t>80,00</w:t>
            </w:r>
          </w:p>
        </w:tc>
        <w:tc>
          <w:tcPr>
            <w:tcW w:w="1256" w:type="dxa"/>
            <w:tcBorders>
              <w:top w:val="single" w:sz="4" w:space="0" w:color="auto"/>
              <w:left w:val="nil"/>
              <w:bottom w:val="single" w:sz="4" w:space="0" w:color="auto"/>
              <w:right w:val="single" w:sz="4" w:space="0" w:color="auto"/>
            </w:tcBorders>
            <w:shd w:val="clear" w:color="auto" w:fill="auto"/>
            <w:vAlign w:val="center"/>
          </w:tcPr>
          <w:p w14:paraId="510CEC02" w14:textId="2E88FD34" w:rsidR="00465732" w:rsidRPr="00221BD1" w:rsidRDefault="00465732" w:rsidP="00465732">
            <w:pPr>
              <w:jc w:val="center"/>
              <w:rPr>
                <w:rFonts w:ascii="Arial" w:hAnsi="Arial" w:cs="Arial"/>
                <w:b/>
                <w:sz w:val="16"/>
                <w:szCs w:val="16"/>
                <w:lang w:val="en-US"/>
              </w:rPr>
            </w:pPr>
          </w:p>
        </w:tc>
        <w:tc>
          <w:tcPr>
            <w:tcW w:w="2645" w:type="dxa"/>
            <w:gridSpan w:val="2"/>
            <w:tcBorders>
              <w:top w:val="single" w:sz="4" w:space="0" w:color="auto"/>
              <w:left w:val="nil"/>
              <w:bottom w:val="single" w:sz="4" w:space="0" w:color="auto"/>
              <w:right w:val="single" w:sz="4" w:space="0" w:color="auto"/>
            </w:tcBorders>
            <w:shd w:val="clear" w:color="auto" w:fill="FF0000"/>
            <w:noWrap/>
          </w:tcPr>
          <w:p w14:paraId="266709E6" w14:textId="1CBE9A76" w:rsidR="00465732" w:rsidRPr="00465732" w:rsidRDefault="00D73C96" w:rsidP="00465732">
            <w:pPr>
              <w:jc w:val="center"/>
              <w:rPr>
                <w:rFonts w:ascii="Arial" w:hAnsi="Arial" w:cs="Arial"/>
                <w:sz w:val="20"/>
                <w:szCs w:val="20"/>
                <w:lang w:val="en-US"/>
              </w:rPr>
            </w:pPr>
            <w:r w:rsidRPr="00465732">
              <w:rPr>
                <w:rFonts w:ascii="Arial" w:hAnsi="Arial" w:cs="Arial"/>
                <w:b/>
                <w:sz w:val="22"/>
                <w:szCs w:val="22"/>
              </w:rPr>
              <w:t>ΕΞΑΝΤΛΗΘΗΚΕ</w:t>
            </w:r>
            <w:r>
              <w:rPr>
                <w:rFonts w:ascii="Arial" w:hAnsi="Arial" w:cs="Arial"/>
                <w:sz w:val="20"/>
                <w:szCs w:val="20"/>
              </w:rPr>
              <w:t xml:space="preserve"> </w:t>
            </w:r>
            <w:r w:rsidR="00465732">
              <w:rPr>
                <w:rFonts w:ascii="Arial" w:hAnsi="Arial" w:cs="Arial"/>
                <w:sz w:val="20"/>
                <w:szCs w:val="20"/>
              </w:rPr>
              <w:fldChar w:fldCharType="begin"/>
            </w:r>
            <w:r w:rsidR="00465732">
              <w:rPr>
                <w:rFonts w:ascii="Arial" w:hAnsi="Arial" w:cs="Arial"/>
                <w:sz w:val="20"/>
                <w:szCs w:val="20"/>
              </w:rPr>
              <w:instrText xml:space="preserve"> FILLIN  "Παρακαλούμε συμπληρώστε τα ζητούμενα στοιχεία"  \* MERGEFORMAT </w:instrText>
            </w:r>
            <w:r w:rsidR="00465732">
              <w:rPr>
                <w:rFonts w:ascii="Arial" w:hAnsi="Arial" w:cs="Arial"/>
                <w:sz w:val="20"/>
                <w:szCs w:val="20"/>
              </w:rPr>
              <w:fldChar w:fldCharType="end"/>
            </w:r>
            <w:r w:rsidR="00465732" w:rsidRPr="00465732">
              <w:rPr>
                <w:rFonts w:ascii="Arial" w:hAnsi="Arial" w:cs="Arial"/>
                <w:b/>
                <w:sz w:val="22"/>
                <w:szCs w:val="22"/>
              </w:rPr>
              <w:fldChar w:fldCharType="begin"/>
            </w:r>
            <w:r w:rsidR="00465732" w:rsidRPr="00465732">
              <w:rPr>
                <w:rFonts w:ascii="Arial" w:hAnsi="Arial" w:cs="Arial"/>
                <w:b/>
                <w:sz w:val="22"/>
                <w:szCs w:val="22"/>
              </w:rPr>
              <w:instrText xml:space="preserve"> FILLIN  "Παρακαλούμε συμπληρώστε τα ζητούμενα στοιχεία"  \* MERGEFORMAT </w:instrText>
            </w:r>
            <w:r w:rsidR="00465732" w:rsidRPr="00465732">
              <w:rPr>
                <w:rFonts w:ascii="Arial" w:hAnsi="Arial" w:cs="Arial"/>
                <w:b/>
                <w:sz w:val="22"/>
                <w:szCs w:val="22"/>
              </w:rPr>
              <w:fldChar w:fldCharType="end"/>
            </w:r>
          </w:p>
        </w:tc>
      </w:tr>
      <w:tr w:rsidR="00465732" w14:paraId="205FF749" w14:textId="77777777" w:rsidTr="008D469D">
        <w:trPr>
          <w:trHeight w:hRule="exact" w:val="401"/>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2E9CC8" w14:textId="614FA34D" w:rsidR="00465732" w:rsidRPr="00A241F6" w:rsidRDefault="00465732" w:rsidP="00465732">
            <w:pPr>
              <w:rPr>
                <w:rFonts w:ascii="Arial" w:hAnsi="Arial" w:cs="Arial"/>
                <w:b/>
                <w:sz w:val="14"/>
                <w:szCs w:val="14"/>
                <w:lang w:val="en-US"/>
              </w:rPr>
            </w:pPr>
            <w:r>
              <w:rPr>
                <w:rFonts w:ascii="Arial" w:hAnsi="Arial" w:cs="Arial"/>
                <w:b/>
                <w:sz w:val="14"/>
                <w:szCs w:val="14"/>
                <w:lang w:val="en-US"/>
              </w:rPr>
              <w:t>3</w:t>
            </w:r>
          </w:p>
        </w:tc>
        <w:tc>
          <w:tcPr>
            <w:tcW w:w="5617" w:type="dxa"/>
            <w:tcBorders>
              <w:top w:val="nil"/>
              <w:left w:val="nil"/>
              <w:bottom w:val="single" w:sz="4" w:space="0" w:color="auto"/>
              <w:right w:val="single" w:sz="4" w:space="0" w:color="auto"/>
            </w:tcBorders>
            <w:shd w:val="clear" w:color="auto" w:fill="auto"/>
            <w:noWrap/>
            <w:vAlign w:val="center"/>
          </w:tcPr>
          <w:p w14:paraId="3041870A" w14:textId="523F58AD" w:rsidR="00465732" w:rsidRPr="00066D09" w:rsidRDefault="00465732" w:rsidP="00465732">
            <w:pPr>
              <w:rPr>
                <w:rFonts w:ascii="Arial" w:hAnsi="Arial" w:cs="Arial"/>
                <w:b/>
                <w:sz w:val="16"/>
                <w:szCs w:val="16"/>
              </w:rPr>
            </w:pPr>
            <w:r w:rsidRPr="00141D81">
              <w:rPr>
                <w:rFonts w:ascii="Arial" w:hAnsi="Arial" w:cs="Arial"/>
                <w:b/>
                <w:sz w:val="16"/>
                <w:szCs w:val="16"/>
              </w:rPr>
              <w:t xml:space="preserve">€10 ΑΡΓΥΡΟ ΣΥΛΛΕΚΤΙΚΟ </w:t>
            </w:r>
            <w:r>
              <w:rPr>
                <w:rFonts w:ascii="Arial" w:hAnsi="Arial" w:cs="Arial"/>
                <w:b/>
                <w:sz w:val="16"/>
                <w:szCs w:val="16"/>
              </w:rPr>
              <w:t>ΝΟΜΙΣΜΑ «ΦΙΛΕΛΛΗΝΕΣ – ΚΑΡΟΛΟΣ ΝΟΡΜΑΝ</w:t>
            </w:r>
            <w:r w:rsidRPr="00141D81">
              <w:rPr>
                <w:rFonts w:ascii="Arial" w:hAnsi="Arial" w:cs="Arial"/>
                <w:b/>
                <w:sz w:val="16"/>
                <w:szCs w:val="16"/>
              </w:rPr>
              <w:t>»</w:t>
            </w:r>
          </w:p>
        </w:tc>
        <w:tc>
          <w:tcPr>
            <w:tcW w:w="1255" w:type="dxa"/>
            <w:tcBorders>
              <w:top w:val="nil"/>
              <w:left w:val="nil"/>
              <w:bottom w:val="single" w:sz="4" w:space="0" w:color="auto"/>
              <w:right w:val="single" w:sz="4" w:space="0" w:color="auto"/>
            </w:tcBorders>
            <w:shd w:val="clear" w:color="auto" w:fill="auto"/>
            <w:noWrap/>
            <w:vAlign w:val="center"/>
          </w:tcPr>
          <w:p w14:paraId="5CE65124" w14:textId="4CEF5BF2" w:rsidR="00465732" w:rsidRPr="004B2099" w:rsidRDefault="00465732" w:rsidP="00465732">
            <w:pPr>
              <w:jc w:val="center"/>
              <w:rPr>
                <w:rFonts w:ascii="Arial" w:hAnsi="Arial" w:cs="Arial"/>
                <w:b/>
                <w:sz w:val="16"/>
                <w:szCs w:val="16"/>
              </w:rPr>
            </w:pPr>
            <w:r>
              <w:rPr>
                <w:rFonts w:ascii="Arial" w:hAnsi="Arial" w:cs="Arial"/>
                <w:b/>
                <w:sz w:val="16"/>
                <w:szCs w:val="16"/>
              </w:rPr>
              <w:t>80,00</w:t>
            </w:r>
          </w:p>
        </w:tc>
        <w:tc>
          <w:tcPr>
            <w:tcW w:w="1256" w:type="dxa"/>
            <w:tcBorders>
              <w:top w:val="single" w:sz="4" w:space="0" w:color="auto"/>
              <w:left w:val="nil"/>
              <w:bottom w:val="single" w:sz="4" w:space="0" w:color="auto"/>
              <w:right w:val="single" w:sz="4" w:space="0" w:color="auto"/>
            </w:tcBorders>
            <w:shd w:val="clear" w:color="auto" w:fill="auto"/>
            <w:vAlign w:val="center"/>
          </w:tcPr>
          <w:p w14:paraId="0AC3A900" w14:textId="03414DE8" w:rsidR="00465732" w:rsidRPr="004B2099" w:rsidRDefault="00465732" w:rsidP="00465732">
            <w:pPr>
              <w:jc w:val="center"/>
              <w:rPr>
                <w:rFonts w:ascii="Arial" w:hAnsi="Arial" w:cs="Arial"/>
                <w:b/>
                <w:sz w:val="16"/>
                <w:szCs w:val="16"/>
              </w:rPr>
            </w:pPr>
          </w:p>
        </w:tc>
        <w:tc>
          <w:tcPr>
            <w:tcW w:w="1227"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F370D17" w14:textId="301B8DA9" w:rsidR="00465732" w:rsidRPr="00066D09" w:rsidRDefault="00465732" w:rsidP="00465732">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FDE5A6" w14:textId="77777777" w:rsidR="00465732" w:rsidRPr="002E799B" w:rsidRDefault="00465732" w:rsidP="00465732">
            <w:pPr>
              <w:jc w:val="center"/>
              <w:rPr>
                <w:rFonts w:ascii="Arial" w:hAnsi="Arial" w:cs="Arial"/>
                <w:b/>
              </w:rPr>
            </w:pPr>
          </w:p>
        </w:tc>
      </w:tr>
      <w:tr w:rsidR="00D73C96" w14:paraId="1ACA4FFC" w14:textId="77777777" w:rsidTr="008D469D">
        <w:trPr>
          <w:trHeight w:hRule="exact" w:val="401"/>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1C9E672A" w14:textId="74BCA3AA" w:rsidR="00D73C96" w:rsidRPr="00D73C96" w:rsidRDefault="00D73C96" w:rsidP="00D73C96">
            <w:pPr>
              <w:rPr>
                <w:rFonts w:ascii="Arial" w:hAnsi="Arial" w:cs="Arial"/>
                <w:b/>
                <w:sz w:val="14"/>
                <w:szCs w:val="14"/>
              </w:rPr>
            </w:pPr>
            <w:r>
              <w:rPr>
                <w:rFonts w:ascii="Arial" w:hAnsi="Arial" w:cs="Arial"/>
                <w:b/>
                <w:sz w:val="14"/>
                <w:szCs w:val="14"/>
              </w:rPr>
              <w:t>4</w:t>
            </w:r>
          </w:p>
        </w:tc>
        <w:tc>
          <w:tcPr>
            <w:tcW w:w="5617" w:type="dxa"/>
            <w:tcBorders>
              <w:top w:val="nil"/>
              <w:left w:val="nil"/>
              <w:bottom w:val="single" w:sz="4" w:space="0" w:color="auto"/>
              <w:right w:val="single" w:sz="4" w:space="0" w:color="auto"/>
            </w:tcBorders>
            <w:shd w:val="clear" w:color="auto" w:fill="auto"/>
            <w:noWrap/>
            <w:vAlign w:val="center"/>
          </w:tcPr>
          <w:p w14:paraId="03E88037" w14:textId="19AA2628" w:rsidR="00D73C96" w:rsidRPr="00066D09" w:rsidRDefault="00D73C96" w:rsidP="00D73C96">
            <w:pPr>
              <w:rPr>
                <w:rFonts w:ascii="Arial" w:hAnsi="Arial" w:cs="Arial"/>
                <w:b/>
                <w:sz w:val="16"/>
                <w:szCs w:val="16"/>
              </w:rPr>
            </w:pPr>
            <w:r>
              <w:rPr>
                <w:rFonts w:ascii="Arial" w:hAnsi="Arial" w:cs="Arial"/>
                <w:b/>
                <w:sz w:val="16"/>
                <w:szCs w:val="16"/>
              </w:rPr>
              <w:t>ΣΕΙΡΑ ΕΛΛΗΝΙΚΩΝ ΚΕΡΜΑΤΩΝ ΕΥΡΩ 2023 «ΤΟΥΡΙΣΜΟΣ – ΝΑΥΠΛΙΟ»</w:t>
            </w:r>
          </w:p>
        </w:tc>
        <w:tc>
          <w:tcPr>
            <w:tcW w:w="1255" w:type="dxa"/>
            <w:tcBorders>
              <w:top w:val="nil"/>
              <w:left w:val="nil"/>
              <w:bottom w:val="single" w:sz="4" w:space="0" w:color="auto"/>
              <w:right w:val="single" w:sz="4" w:space="0" w:color="auto"/>
            </w:tcBorders>
            <w:shd w:val="clear" w:color="auto" w:fill="auto"/>
            <w:noWrap/>
            <w:vAlign w:val="center"/>
          </w:tcPr>
          <w:p w14:paraId="098B7C2D" w14:textId="37D9D5AA" w:rsidR="00D73C96" w:rsidRPr="004B2099" w:rsidRDefault="00D73C96" w:rsidP="00D73C96">
            <w:pPr>
              <w:jc w:val="center"/>
              <w:rPr>
                <w:rFonts w:ascii="Arial" w:hAnsi="Arial" w:cs="Arial"/>
                <w:b/>
                <w:sz w:val="16"/>
                <w:szCs w:val="16"/>
              </w:rPr>
            </w:pPr>
            <w:r>
              <w:rPr>
                <w:rFonts w:ascii="Arial" w:hAnsi="Arial" w:cs="Arial"/>
                <w:b/>
                <w:sz w:val="16"/>
                <w:szCs w:val="16"/>
              </w:rPr>
              <w:t>20,00</w:t>
            </w:r>
          </w:p>
        </w:tc>
        <w:tc>
          <w:tcPr>
            <w:tcW w:w="1256" w:type="dxa"/>
            <w:tcBorders>
              <w:top w:val="single" w:sz="4" w:space="0" w:color="auto"/>
              <w:left w:val="nil"/>
              <w:bottom w:val="single" w:sz="4" w:space="0" w:color="auto"/>
              <w:right w:val="single" w:sz="4" w:space="0" w:color="auto"/>
            </w:tcBorders>
            <w:shd w:val="clear" w:color="auto" w:fill="auto"/>
            <w:vAlign w:val="center"/>
          </w:tcPr>
          <w:p w14:paraId="472774AF" w14:textId="08F5C68F" w:rsidR="00D73C96" w:rsidRPr="004B2099" w:rsidRDefault="00D73C96" w:rsidP="00D73C96">
            <w:pPr>
              <w:jc w:val="center"/>
              <w:rPr>
                <w:rFonts w:ascii="Arial" w:hAnsi="Arial" w:cs="Arial"/>
                <w:b/>
                <w:sz w:val="16"/>
                <w:szCs w:val="16"/>
              </w:rPr>
            </w:pPr>
          </w:p>
        </w:tc>
        <w:tc>
          <w:tcPr>
            <w:tcW w:w="1227"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4FB4291A" w14:textId="64119720" w:rsidR="00D73C96" w:rsidRPr="00066D09" w:rsidRDefault="00D73C96" w:rsidP="00D73C9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99A7E1" w14:textId="77777777" w:rsidR="00D73C96" w:rsidRPr="002E799B" w:rsidRDefault="00D73C96" w:rsidP="00D73C96">
            <w:pPr>
              <w:jc w:val="center"/>
              <w:rPr>
                <w:rFonts w:ascii="Arial" w:hAnsi="Arial" w:cs="Arial"/>
                <w:b/>
              </w:rPr>
            </w:pPr>
          </w:p>
        </w:tc>
      </w:tr>
      <w:tr w:rsidR="00960AB9" w14:paraId="6414C4A1" w14:textId="77777777" w:rsidTr="008D469D">
        <w:trPr>
          <w:trHeight w:hRule="exact" w:val="401"/>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E6B49F1" w14:textId="0C89AC94" w:rsidR="00960AB9" w:rsidRPr="00706158" w:rsidRDefault="00960AB9" w:rsidP="00960AB9">
            <w:pPr>
              <w:rPr>
                <w:rFonts w:ascii="Arial" w:hAnsi="Arial" w:cs="Arial"/>
                <w:b/>
                <w:sz w:val="14"/>
                <w:szCs w:val="14"/>
                <w:lang w:val="en-US"/>
              </w:rPr>
            </w:pPr>
            <w:r>
              <w:rPr>
                <w:rFonts w:ascii="Arial" w:hAnsi="Arial" w:cs="Arial"/>
                <w:b/>
                <w:sz w:val="14"/>
                <w:szCs w:val="14"/>
                <w:lang w:val="en-US"/>
              </w:rPr>
              <w:t>5</w:t>
            </w:r>
          </w:p>
        </w:tc>
        <w:tc>
          <w:tcPr>
            <w:tcW w:w="5617" w:type="dxa"/>
            <w:tcBorders>
              <w:top w:val="nil"/>
              <w:left w:val="nil"/>
              <w:bottom w:val="single" w:sz="4" w:space="0" w:color="auto"/>
              <w:right w:val="single" w:sz="4" w:space="0" w:color="auto"/>
            </w:tcBorders>
            <w:shd w:val="clear" w:color="auto" w:fill="auto"/>
            <w:noWrap/>
            <w:vAlign w:val="center"/>
          </w:tcPr>
          <w:p w14:paraId="550082C2" w14:textId="61945915" w:rsidR="00960AB9" w:rsidRPr="004B2099" w:rsidRDefault="00960AB9" w:rsidP="00960AB9">
            <w:pPr>
              <w:rPr>
                <w:rFonts w:ascii="Arial" w:hAnsi="Arial" w:cs="Arial"/>
                <w:b/>
                <w:sz w:val="16"/>
                <w:szCs w:val="16"/>
              </w:rPr>
            </w:pPr>
            <w:r w:rsidRPr="00066D09">
              <w:rPr>
                <w:rFonts w:ascii="Arial" w:hAnsi="Arial" w:cs="Arial"/>
                <w:b/>
                <w:sz w:val="16"/>
                <w:szCs w:val="16"/>
              </w:rPr>
              <w:t>€</w:t>
            </w:r>
            <w:r>
              <w:rPr>
                <w:rFonts w:ascii="Arial" w:hAnsi="Arial" w:cs="Arial"/>
                <w:b/>
                <w:sz w:val="16"/>
                <w:szCs w:val="16"/>
              </w:rPr>
              <w:t>200</w:t>
            </w:r>
            <w:r w:rsidRPr="00066D09">
              <w:rPr>
                <w:rFonts w:ascii="Arial" w:hAnsi="Arial" w:cs="Arial"/>
                <w:b/>
                <w:sz w:val="16"/>
                <w:szCs w:val="16"/>
              </w:rPr>
              <w:t xml:space="preserve"> ΧΡΥΣΟ ΣΥΛΛΕΚΤΙΚΟ ΝΟΜΙΣΜΑ «100 ΧΡΟΝΙ</w:t>
            </w:r>
            <w:r>
              <w:rPr>
                <w:rFonts w:ascii="Arial" w:hAnsi="Arial" w:cs="Arial"/>
                <w:b/>
                <w:sz w:val="16"/>
                <w:szCs w:val="16"/>
              </w:rPr>
              <w:t>Α ΑΠΟ ΤΗ ΓΕΝΝΗΣΗ ΤΗΣ ΜΑΡΙΑΣ ΚΑΛΛΑΣ</w:t>
            </w:r>
            <w:r w:rsidRPr="00066D09">
              <w:rPr>
                <w:rFonts w:ascii="Arial" w:hAnsi="Arial" w:cs="Arial"/>
                <w:b/>
                <w:sz w:val="16"/>
                <w:szCs w:val="16"/>
              </w:rPr>
              <w:t>»</w:t>
            </w:r>
          </w:p>
        </w:tc>
        <w:tc>
          <w:tcPr>
            <w:tcW w:w="1255" w:type="dxa"/>
            <w:tcBorders>
              <w:top w:val="nil"/>
              <w:left w:val="nil"/>
              <w:bottom w:val="single" w:sz="4" w:space="0" w:color="auto"/>
              <w:right w:val="single" w:sz="4" w:space="0" w:color="auto"/>
            </w:tcBorders>
            <w:shd w:val="clear" w:color="auto" w:fill="auto"/>
            <w:noWrap/>
            <w:vAlign w:val="center"/>
          </w:tcPr>
          <w:p w14:paraId="0FA52F03" w14:textId="1B248DE9" w:rsidR="00960AB9" w:rsidRPr="004B2099" w:rsidRDefault="00960AB9" w:rsidP="00960AB9">
            <w:pPr>
              <w:jc w:val="center"/>
              <w:rPr>
                <w:rFonts w:ascii="Arial" w:hAnsi="Arial" w:cs="Arial"/>
                <w:b/>
                <w:sz w:val="16"/>
                <w:szCs w:val="16"/>
              </w:rPr>
            </w:pPr>
            <w:r>
              <w:rPr>
                <w:rFonts w:ascii="Arial" w:hAnsi="Arial" w:cs="Arial"/>
                <w:b/>
                <w:sz w:val="16"/>
                <w:szCs w:val="16"/>
              </w:rPr>
              <w:t>800,00</w:t>
            </w:r>
          </w:p>
        </w:tc>
        <w:tc>
          <w:tcPr>
            <w:tcW w:w="1256" w:type="dxa"/>
            <w:tcBorders>
              <w:top w:val="single" w:sz="4" w:space="0" w:color="auto"/>
              <w:left w:val="nil"/>
              <w:bottom w:val="single" w:sz="4" w:space="0" w:color="auto"/>
              <w:right w:val="single" w:sz="4" w:space="0" w:color="auto"/>
            </w:tcBorders>
            <w:shd w:val="clear" w:color="auto" w:fill="auto"/>
            <w:vAlign w:val="center"/>
          </w:tcPr>
          <w:p w14:paraId="4F093418" w14:textId="4AA9EDDC" w:rsidR="00960AB9" w:rsidRPr="004B2099" w:rsidRDefault="00960AB9" w:rsidP="00960AB9">
            <w:pPr>
              <w:jc w:val="center"/>
              <w:rPr>
                <w:rFonts w:ascii="Arial" w:hAnsi="Arial" w:cs="Arial"/>
                <w:b/>
                <w:sz w:val="16"/>
                <w:szCs w:val="16"/>
              </w:rPr>
            </w:pPr>
          </w:p>
        </w:tc>
        <w:tc>
          <w:tcPr>
            <w:tcW w:w="1227"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2F206ACA" w14:textId="027402E1" w:rsidR="00960AB9" w:rsidRPr="00066D09" w:rsidRDefault="00960AB9" w:rsidP="00960AB9">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AD9AB5" w14:textId="77777777" w:rsidR="00960AB9" w:rsidRPr="002E799B" w:rsidRDefault="00960AB9" w:rsidP="00960AB9">
            <w:pPr>
              <w:jc w:val="center"/>
              <w:rPr>
                <w:rFonts w:ascii="Arial" w:hAnsi="Arial" w:cs="Arial"/>
                <w:b/>
              </w:rPr>
            </w:pPr>
          </w:p>
        </w:tc>
      </w:tr>
      <w:tr w:rsidR="00EA7CCF" w14:paraId="308428DD" w14:textId="77777777" w:rsidTr="008D469D">
        <w:trPr>
          <w:trHeight w:hRule="exact" w:val="441"/>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BC83B25" w14:textId="475F89DE" w:rsidR="00EA7CCF" w:rsidRPr="00066D09" w:rsidRDefault="00EA7CCF" w:rsidP="00EA7CCF">
            <w:pPr>
              <w:rPr>
                <w:rFonts w:ascii="Arial" w:hAnsi="Arial" w:cs="Arial"/>
                <w:sz w:val="14"/>
                <w:szCs w:val="14"/>
              </w:rPr>
            </w:pPr>
            <w:r>
              <w:rPr>
                <w:rFonts w:ascii="Arial" w:hAnsi="Arial" w:cs="Arial"/>
                <w:b/>
                <w:sz w:val="14"/>
                <w:szCs w:val="14"/>
                <w:lang w:val="en-US"/>
              </w:rPr>
              <w:t>6</w:t>
            </w:r>
          </w:p>
        </w:tc>
        <w:tc>
          <w:tcPr>
            <w:tcW w:w="5617" w:type="dxa"/>
            <w:tcBorders>
              <w:top w:val="nil"/>
              <w:left w:val="nil"/>
              <w:bottom w:val="single" w:sz="4" w:space="0" w:color="auto"/>
              <w:right w:val="single" w:sz="4" w:space="0" w:color="auto"/>
            </w:tcBorders>
            <w:shd w:val="clear" w:color="auto" w:fill="auto"/>
            <w:noWrap/>
            <w:vAlign w:val="center"/>
          </w:tcPr>
          <w:p w14:paraId="1B91A813" w14:textId="0D276C1C" w:rsidR="00EA7CCF" w:rsidRPr="00066D09" w:rsidRDefault="00EA7CCF" w:rsidP="00EA7CCF">
            <w:pPr>
              <w:rPr>
                <w:rFonts w:ascii="Arial" w:hAnsi="Arial" w:cs="Arial"/>
                <w:b/>
                <w:sz w:val="16"/>
                <w:szCs w:val="16"/>
              </w:rPr>
            </w:pPr>
            <w:r w:rsidRPr="00066D09">
              <w:rPr>
                <w:rFonts w:ascii="Arial" w:hAnsi="Arial" w:cs="Arial"/>
                <w:b/>
                <w:sz w:val="16"/>
                <w:szCs w:val="16"/>
              </w:rPr>
              <w:t>€</w:t>
            </w:r>
            <w:r>
              <w:rPr>
                <w:rFonts w:ascii="Arial" w:hAnsi="Arial" w:cs="Arial"/>
                <w:b/>
                <w:sz w:val="16"/>
                <w:szCs w:val="16"/>
              </w:rPr>
              <w:t xml:space="preserve">2 </w:t>
            </w:r>
            <w:r>
              <w:rPr>
                <w:rFonts w:ascii="Arial" w:hAnsi="Arial" w:cs="Arial"/>
                <w:b/>
                <w:sz w:val="16"/>
                <w:szCs w:val="16"/>
                <w:lang w:val="en-US"/>
              </w:rPr>
              <w:t>COIN</w:t>
            </w:r>
            <w:r w:rsidRPr="00574D5B">
              <w:rPr>
                <w:rFonts w:ascii="Arial" w:hAnsi="Arial" w:cs="Arial"/>
                <w:b/>
                <w:sz w:val="16"/>
                <w:szCs w:val="16"/>
              </w:rPr>
              <w:t xml:space="preserve"> </w:t>
            </w:r>
            <w:r>
              <w:rPr>
                <w:rFonts w:ascii="Arial" w:hAnsi="Arial" w:cs="Arial"/>
                <w:b/>
                <w:sz w:val="16"/>
                <w:szCs w:val="16"/>
                <w:lang w:val="en-US"/>
              </w:rPr>
              <w:t>CARD</w:t>
            </w:r>
            <w:r w:rsidRPr="009B6DA1">
              <w:rPr>
                <w:rFonts w:ascii="Arial" w:hAnsi="Arial" w:cs="Arial"/>
                <w:b/>
                <w:sz w:val="16"/>
                <w:szCs w:val="16"/>
              </w:rPr>
              <w:t xml:space="preserve"> 2023</w:t>
            </w:r>
            <w:r w:rsidRPr="00066D09">
              <w:rPr>
                <w:rFonts w:ascii="Arial" w:hAnsi="Arial" w:cs="Arial"/>
                <w:b/>
                <w:sz w:val="16"/>
                <w:szCs w:val="16"/>
              </w:rPr>
              <w:t xml:space="preserve"> «100 ΧΡΟΝΙ</w:t>
            </w:r>
            <w:r>
              <w:rPr>
                <w:rFonts w:ascii="Arial" w:hAnsi="Arial" w:cs="Arial"/>
                <w:b/>
                <w:sz w:val="16"/>
                <w:szCs w:val="16"/>
              </w:rPr>
              <w:t>Α ΑΠΟ ΤΗ ΓΕΝΝΗΣΗ ΤΗΣ ΜΑΡΙΑΣ ΚΑΛΛΑΣ</w:t>
            </w:r>
            <w:r w:rsidRPr="00066D09">
              <w:rPr>
                <w:rFonts w:ascii="Arial" w:hAnsi="Arial" w:cs="Arial"/>
                <w:b/>
                <w:sz w:val="16"/>
                <w:szCs w:val="16"/>
              </w:rPr>
              <w:t>»</w:t>
            </w:r>
          </w:p>
        </w:tc>
        <w:tc>
          <w:tcPr>
            <w:tcW w:w="1255" w:type="dxa"/>
            <w:tcBorders>
              <w:top w:val="nil"/>
              <w:left w:val="nil"/>
              <w:bottom w:val="single" w:sz="4" w:space="0" w:color="auto"/>
              <w:right w:val="single" w:sz="4" w:space="0" w:color="auto"/>
            </w:tcBorders>
            <w:shd w:val="clear" w:color="auto" w:fill="auto"/>
            <w:noWrap/>
            <w:vAlign w:val="center"/>
          </w:tcPr>
          <w:p w14:paraId="3DE9AC21" w14:textId="4E622F3F" w:rsidR="00EA7CCF" w:rsidRPr="00066D09" w:rsidRDefault="00EA7CCF" w:rsidP="00EA7CCF">
            <w:pPr>
              <w:jc w:val="center"/>
              <w:rPr>
                <w:rFonts w:ascii="Arial" w:hAnsi="Arial" w:cs="Arial"/>
                <w:b/>
                <w:sz w:val="16"/>
                <w:szCs w:val="16"/>
              </w:rPr>
            </w:pPr>
            <w:r>
              <w:rPr>
                <w:rFonts w:ascii="Arial" w:hAnsi="Arial" w:cs="Arial"/>
                <w:b/>
                <w:sz w:val="16"/>
                <w:szCs w:val="16"/>
              </w:rPr>
              <w:t>10,00</w:t>
            </w:r>
          </w:p>
        </w:tc>
        <w:tc>
          <w:tcPr>
            <w:tcW w:w="1256" w:type="dxa"/>
            <w:tcBorders>
              <w:top w:val="single" w:sz="4" w:space="0" w:color="auto"/>
              <w:left w:val="nil"/>
              <w:bottom w:val="single" w:sz="4" w:space="0" w:color="auto"/>
              <w:right w:val="single" w:sz="4" w:space="0" w:color="auto"/>
            </w:tcBorders>
            <w:shd w:val="clear" w:color="auto" w:fill="auto"/>
            <w:vAlign w:val="center"/>
          </w:tcPr>
          <w:p w14:paraId="487D55EA" w14:textId="4C1E7CB3" w:rsidR="00EA7CCF" w:rsidRPr="00574D5B" w:rsidRDefault="00EA7CCF" w:rsidP="00EA7CCF">
            <w:pPr>
              <w:jc w:val="center"/>
              <w:rPr>
                <w:rFonts w:ascii="Arial" w:hAnsi="Arial" w:cs="Arial"/>
                <w:b/>
                <w:sz w:val="16"/>
                <w:szCs w:val="16"/>
                <w:lang w:val="en-US"/>
              </w:rPr>
            </w:pPr>
            <w:r>
              <w:rPr>
                <w:rFonts w:ascii="Arial" w:hAnsi="Arial" w:cs="Arial"/>
                <w:b/>
                <w:sz w:val="16"/>
                <w:szCs w:val="16"/>
                <w:lang w:val="en-US"/>
              </w:rPr>
              <w:t>1</w:t>
            </w:r>
          </w:p>
        </w:tc>
        <w:tc>
          <w:tcPr>
            <w:tcW w:w="2645" w:type="dxa"/>
            <w:gridSpan w:val="2"/>
            <w:tcBorders>
              <w:top w:val="single" w:sz="4" w:space="0" w:color="auto"/>
              <w:left w:val="nil"/>
              <w:bottom w:val="single" w:sz="4" w:space="0" w:color="auto"/>
              <w:right w:val="single" w:sz="4" w:space="0" w:color="auto"/>
            </w:tcBorders>
            <w:shd w:val="clear" w:color="auto" w:fill="FF0000"/>
            <w:noWrap/>
          </w:tcPr>
          <w:p w14:paraId="751B39C5" w14:textId="066427FD" w:rsidR="00EA7CCF" w:rsidRPr="002E799B" w:rsidRDefault="00EA7CCF" w:rsidP="00EA7CCF">
            <w:pPr>
              <w:jc w:val="center"/>
              <w:rPr>
                <w:rFonts w:ascii="Arial" w:hAnsi="Arial" w:cs="Arial"/>
                <w:b/>
              </w:rPr>
            </w:pPr>
            <w:r w:rsidRPr="00465732">
              <w:rPr>
                <w:rFonts w:ascii="Arial" w:hAnsi="Arial" w:cs="Arial"/>
                <w:b/>
                <w:sz w:val="22"/>
                <w:szCs w:val="22"/>
              </w:rPr>
              <w:t>ΕΞΑΝΤΛΗΘΗΚΕ</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r w:rsidRPr="00465732">
              <w:rPr>
                <w:rFonts w:ascii="Arial" w:hAnsi="Arial" w:cs="Arial"/>
                <w:b/>
                <w:sz w:val="22"/>
                <w:szCs w:val="22"/>
              </w:rPr>
              <w:fldChar w:fldCharType="begin"/>
            </w:r>
            <w:r w:rsidRPr="00465732">
              <w:rPr>
                <w:rFonts w:ascii="Arial" w:hAnsi="Arial" w:cs="Arial"/>
                <w:b/>
                <w:sz w:val="22"/>
                <w:szCs w:val="22"/>
              </w:rPr>
              <w:instrText xml:space="preserve"> FILLIN  "Παρακαλούμε συμπληρώστε τα ζητούμενα στοιχεία"  \* MERGEFORMAT </w:instrText>
            </w:r>
            <w:r w:rsidRPr="00465732">
              <w:rPr>
                <w:rFonts w:ascii="Arial" w:hAnsi="Arial" w:cs="Arial"/>
                <w:b/>
                <w:sz w:val="22"/>
                <w:szCs w:val="22"/>
              </w:rPr>
              <w:fldChar w:fldCharType="end"/>
            </w:r>
          </w:p>
        </w:tc>
      </w:tr>
      <w:tr w:rsidR="00E701E1" w14:paraId="7ECC39D0" w14:textId="77777777" w:rsidTr="008D469D">
        <w:trPr>
          <w:trHeight w:val="437"/>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9206825" w14:textId="00E1D1EF" w:rsidR="00E701E1" w:rsidRPr="00066D09" w:rsidRDefault="00E701E1" w:rsidP="00E701E1">
            <w:pPr>
              <w:rPr>
                <w:rFonts w:ascii="Arial" w:hAnsi="Arial" w:cs="Arial"/>
                <w:sz w:val="14"/>
                <w:szCs w:val="14"/>
              </w:rPr>
            </w:pPr>
            <w:r>
              <w:rPr>
                <w:rFonts w:ascii="Arial" w:hAnsi="Arial" w:cs="Arial"/>
                <w:b/>
                <w:sz w:val="14"/>
                <w:szCs w:val="14"/>
                <w:lang w:val="en-US"/>
              </w:rPr>
              <w:t>7</w:t>
            </w:r>
          </w:p>
        </w:tc>
        <w:tc>
          <w:tcPr>
            <w:tcW w:w="5617" w:type="dxa"/>
            <w:tcBorders>
              <w:top w:val="nil"/>
              <w:left w:val="nil"/>
              <w:bottom w:val="single" w:sz="4" w:space="0" w:color="auto"/>
              <w:right w:val="single" w:sz="4" w:space="0" w:color="auto"/>
            </w:tcBorders>
            <w:shd w:val="clear" w:color="auto" w:fill="auto"/>
            <w:noWrap/>
            <w:vAlign w:val="center"/>
          </w:tcPr>
          <w:p w14:paraId="4B4846AE" w14:textId="188BCBEC" w:rsidR="00E701E1" w:rsidRPr="00066D09" w:rsidRDefault="00E701E1" w:rsidP="00E701E1">
            <w:pPr>
              <w:rPr>
                <w:rFonts w:ascii="Arial" w:hAnsi="Arial" w:cs="Arial"/>
                <w:b/>
                <w:sz w:val="16"/>
                <w:szCs w:val="16"/>
              </w:rPr>
            </w:pPr>
            <w:r w:rsidRPr="00066D09">
              <w:rPr>
                <w:rFonts w:ascii="Arial" w:hAnsi="Arial" w:cs="Arial"/>
                <w:b/>
                <w:sz w:val="16"/>
                <w:szCs w:val="16"/>
              </w:rPr>
              <w:t>€</w:t>
            </w:r>
            <w:r>
              <w:rPr>
                <w:rFonts w:ascii="Arial" w:hAnsi="Arial" w:cs="Arial"/>
                <w:b/>
                <w:sz w:val="16"/>
                <w:szCs w:val="16"/>
              </w:rPr>
              <w:t xml:space="preserve">2 </w:t>
            </w:r>
            <w:r>
              <w:rPr>
                <w:rFonts w:ascii="Arial" w:hAnsi="Arial" w:cs="Arial"/>
                <w:b/>
                <w:sz w:val="16"/>
                <w:szCs w:val="16"/>
                <w:lang w:val="en-US"/>
              </w:rPr>
              <w:t>PROOF</w:t>
            </w:r>
            <w:r w:rsidRPr="009B6DA1">
              <w:rPr>
                <w:rFonts w:ascii="Arial" w:hAnsi="Arial" w:cs="Arial"/>
                <w:b/>
                <w:sz w:val="16"/>
                <w:szCs w:val="16"/>
              </w:rPr>
              <w:t xml:space="preserve"> 2023</w:t>
            </w:r>
            <w:r w:rsidRPr="00574D5B">
              <w:rPr>
                <w:rFonts w:ascii="Arial" w:hAnsi="Arial" w:cs="Arial"/>
                <w:b/>
                <w:sz w:val="16"/>
                <w:szCs w:val="16"/>
              </w:rPr>
              <w:t xml:space="preserve"> </w:t>
            </w:r>
            <w:r w:rsidRPr="00066D09">
              <w:rPr>
                <w:rFonts w:ascii="Arial" w:hAnsi="Arial" w:cs="Arial"/>
                <w:b/>
                <w:sz w:val="16"/>
                <w:szCs w:val="16"/>
              </w:rPr>
              <w:t>«100 ΧΡΟΝΙ</w:t>
            </w:r>
            <w:r>
              <w:rPr>
                <w:rFonts w:ascii="Arial" w:hAnsi="Arial" w:cs="Arial"/>
                <w:b/>
                <w:sz w:val="16"/>
                <w:szCs w:val="16"/>
              </w:rPr>
              <w:t>Α ΑΠΟ ΤΗ ΓΕΝΝΗΣΗ ΤΗΣ ΜΑΡΙΑΣ ΚΑΛΛΑΣ</w:t>
            </w:r>
            <w:r w:rsidRPr="00066D09">
              <w:rPr>
                <w:rFonts w:ascii="Arial" w:hAnsi="Arial" w:cs="Arial"/>
                <w:b/>
                <w:sz w:val="16"/>
                <w:szCs w:val="16"/>
              </w:rPr>
              <w:t>»</w:t>
            </w:r>
          </w:p>
        </w:tc>
        <w:tc>
          <w:tcPr>
            <w:tcW w:w="1255" w:type="dxa"/>
            <w:tcBorders>
              <w:top w:val="nil"/>
              <w:left w:val="nil"/>
              <w:bottom w:val="single" w:sz="4" w:space="0" w:color="auto"/>
              <w:right w:val="single" w:sz="4" w:space="0" w:color="auto"/>
            </w:tcBorders>
            <w:shd w:val="clear" w:color="auto" w:fill="auto"/>
            <w:noWrap/>
            <w:vAlign w:val="center"/>
          </w:tcPr>
          <w:p w14:paraId="2ECC68FD" w14:textId="26D4C88C" w:rsidR="00E701E1" w:rsidRPr="004B2099" w:rsidRDefault="00E701E1" w:rsidP="00E701E1">
            <w:pPr>
              <w:jc w:val="center"/>
              <w:rPr>
                <w:rFonts w:ascii="Arial" w:hAnsi="Arial" w:cs="Arial"/>
                <w:b/>
                <w:sz w:val="16"/>
                <w:szCs w:val="16"/>
              </w:rPr>
            </w:pPr>
            <w:r>
              <w:rPr>
                <w:rFonts w:ascii="Arial" w:hAnsi="Arial" w:cs="Arial"/>
                <w:b/>
                <w:sz w:val="16"/>
                <w:szCs w:val="16"/>
              </w:rPr>
              <w:t>20,00</w:t>
            </w:r>
          </w:p>
        </w:tc>
        <w:tc>
          <w:tcPr>
            <w:tcW w:w="1256" w:type="dxa"/>
            <w:tcBorders>
              <w:top w:val="single" w:sz="4" w:space="0" w:color="auto"/>
              <w:left w:val="nil"/>
              <w:bottom w:val="single" w:sz="4" w:space="0" w:color="auto"/>
              <w:right w:val="single" w:sz="4" w:space="0" w:color="auto"/>
            </w:tcBorders>
            <w:shd w:val="clear" w:color="auto" w:fill="auto"/>
            <w:vAlign w:val="center"/>
          </w:tcPr>
          <w:p w14:paraId="72E47B56" w14:textId="48A2B0B3" w:rsidR="00E701E1" w:rsidRPr="00574D5B" w:rsidRDefault="00E701E1" w:rsidP="00E701E1">
            <w:pPr>
              <w:jc w:val="center"/>
              <w:rPr>
                <w:rFonts w:ascii="Arial" w:hAnsi="Arial" w:cs="Arial"/>
                <w:b/>
                <w:sz w:val="16"/>
                <w:szCs w:val="16"/>
                <w:lang w:val="en-US"/>
              </w:rPr>
            </w:pPr>
            <w:r>
              <w:rPr>
                <w:rFonts w:ascii="Arial" w:hAnsi="Arial" w:cs="Arial"/>
                <w:b/>
                <w:sz w:val="16"/>
                <w:szCs w:val="16"/>
                <w:lang w:val="en-US"/>
              </w:rPr>
              <w:t>1</w:t>
            </w:r>
          </w:p>
        </w:tc>
        <w:tc>
          <w:tcPr>
            <w:tcW w:w="2645" w:type="dxa"/>
            <w:gridSpan w:val="2"/>
            <w:tcBorders>
              <w:top w:val="single" w:sz="4" w:space="0" w:color="auto"/>
              <w:left w:val="nil"/>
              <w:bottom w:val="single" w:sz="4" w:space="0" w:color="auto"/>
              <w:right w:val="single" w:sz="4" w:space="0" w:color="auto"/>
            </w:tcBorders>
            <w:shd w:val="clear" w:color="auto" w:fill="FF0000"/>
            <w:noWrap/>
          </w:tcPr>
          <w:p w14:paraId="747670A4" w14:textId="0954349F" w:rsidR="00E701E1" w:rsidRPr="007A1C1D" w:rsidRDefault="00E701E1" w:rsidP="00E701E1">
            <w:pPr>
              <w:jc w:val="center"/>
              <w:rPr>
                <w:rFonts w:ascii="Arial" w:hAnsi="Arial" w:cs="Arial"/>
                <w:b/>
                <w:sz w:val="20"/>
                <w:szCs w:val="20"/>
              </w:rPr>
            </w:pPr>
            <w:r w:rsidRPr="00465732">
              <w:rPr>
                <w:rFonts w:ascii="Arial" w:hAnsi="Arial" w:cs="Arial"/>
                <w:b/>
                <w:sz w:val="22"/>
                <w:szCs w:val="22"/>
              </w:rPr>
              <w:t>ΕΞΑΝΤΛΗΘΗΚΕ</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r w:rsidRPr="00465732">
              <w:rPr>
                <w:rFonts w:ascii="Arial" w:hAnsi="Arial" w:cs="Arial"/>
                <w:b/>
                <w:sz w:val="22"/>
                <w:szCs w:val="22"/>
              </w:rPr>
              <w:fldChar w:fldCharType="begin"/>
            </w:r>
            <w:r w:rsidRPr="00465732">
              <w:rPr>
                <w:rFonts w:ascii="Arial" w:hAnsi="Arial" w:cs="Arial"/>
                <w:b/>
                <w:sz w:val="22"/>
                <w:szCs w:val="22"/>
              </w:rPr>
              <w:instrText xml:space="preserve"> FILLIN  "Παρακαλούμε συμπληρώστε τα ζητούμενα στοιχεία"  \* MERGEFORMAT </w:instrText>
            </w:r>
            <w:r w:rsidRPr="00465732">
              <w:rPr>
                <w:rFonts w:ascii="Arial" w:hAnsi="Arial" w:cs="Arial"/>
                <w:b/>
                <w:sz w:val="22"/>
                <w:szCs w:val="22"/>
              </w:rPr>
              <w:fldChar w:fldCharType="end"/>
            </w:r>
          </w:p>
        </w:tc>
      </w:tr>
      <w:tr w:rsidR="000A34A2" w14:paraId="7BAB1891" w14:textId="77777777" w:rsidTr="008D469D">
        <w:trPr>
          <w:trHeight w:val="372"/>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BD2D2AD" w14:textId="6F3A1CD5" w:rsidR="000A34A2" w:rsidRPr="00066D09" w:rsidRDefault="000A34A2" w:rsidP="000A34A2">
            <w:pPr>
              <w:rPr>
                <w:rFonts w:ascii="Arial" w:hAnsi="Arial" w:cs="Arial"/>
                <w:sz w:val="14"/>
                <w:szCs w:val="14"/>
              </w:rPr>
            </w:pPr>
            <w:r>
              <w:rPr>
                <w:rFonts w:ascii="Arial" w:hAnsi="Arial" w:cs="Arial"/>
                <w:b/>
                <w:sz w:val="14"/>
                <w:szCs w:val="14"/>
                <w:lang w:val="en-US"/>
              </w:rPr>
              <w:t>8</w:t>
            </w:r>
          </w:p>
        </w:tc>
        <w:tc>
          <w:tcPr>
            <w:tcW w:w="5617" w:type="dxa"/>
            <w:tcBorders>
              <w:top w:val="single" w:sz="4" w:space="0" w:color="auto"/>
              <w:left w:val="nil"/>
              <w:bottom w:val="single" w:sz="4" w:space="0" w:color="auto"/>
              <w:right w:val="single" w:sz="4" w:space="0" w:color="auto"/>
            </w:tcBorders>
            <w:shd w:val="clear" w:color="auto" w:fill="auto"/>
            <w:noWrap/>
            <w:vAlign w:val="center"/>
          </w:tcPr>
          <w:p w14:paraId="61E92943" w14:textId="3BA6301B" w:rsidR="000A34A2" w:rsidRPr="00066D09" w:rsidRDefault="000A34A2" w:rsidP="000A34A2">
            <w:pPr>
              <w:rPr>
                <w:rFonts w:ascii="Arial" w:hAnsi="Arial" w:cs="Arial"/>
                <w:b/>
                <w:sz w:val="16"/>
                <w:szCs w:val="16"/>
              </w:rPr>
            </w:pPr>
            <w:r w:rsidRPr="00066D09">
              <w:rPr>
                <w:rFonts w:ascii="Arial" w:hAnsi="Arial" w:cs="Arial"/>
                <w:b/>
                <w:sz w:val="16"/>
                <w:szCs w:val="16"/>
              </w:rPr>
              <w:t>€</w:t>
            </w:r>
            <w:r>
              <w:rPr>
                <w:rFonts w:ascii="Arial" w:hAnsi="Arial" w:cs="Arial"/>
                <w:b/>
                <w:sz w:val="16"/>
                <w:szCs w:val="16"/>
              </w:rPr>
              <w:t>100</w:t>
            </w:r>
            <w:r w:rsidRPr="00066D09">
              <w:rPr>
                <w:rFonts w:ascii="Arial" w:hAnsi="Arial" w:cs="Arial"/>
                <w:b/>
                <w:sz w:val="16"/>
                <w:szCs w:val="16"/>
              </w:rPr>
              <w:t xml:space="preserve"> ΧΡΥ</w:t>
            </w:r>
            <w:r>
              <w:rPr>
                <w:rFonts w:ascii="Arial" w:hAnsi="Arial" w:cs="Arial"/>
                <w:b/>
                <w:sz w:val="16"/>
                <w:szCs w:val="16"/>
              </w:rPr>
              <w:t>ΣΟ ΣΥΛΛΕΚΤΙΚΟ ΝΟΜΙΣΜΑ «ΕΛΛΗΝΙΚΗ ΜΥΘΟΛΟΓΙΑ – ΟΙ ΘΕΟΙ ΤΟΥ ΟΛΥΜΠΟΥ - ΑΡΤΕΜΙΣ</w:t>
            </w:r>
            <w:r w:rsidRPr="00066D09">
              <w:rPr>
                <w:rFonts w:ascii="Arial" w:hAnsi="Arial" w:cs="Arial"/>
                <w:b/>
                <w:sz w:val="16"/>
                <w:szCs w:val="16"/>
              </w:rPr>
              <w:t>»</w:t>
            </w:r>
          </w:p>
        </w:tc>
        <w:tc>
          <w:tcPr>
            <w:tcW w:w="1255" w:type="dxa"/>
            <w:tcBorders>
              <w:top w:val="nil"/>
              <w:left w:val="nil"/>
              <w:bottom w:val="single" w:sz="4" w:space="0" w:color="auto"/>
              <w:right w:val="single" w:sz="4" w:space="0" w:color="auto"/>
            </w:tcBorders>
            <w:shd w:val="clear" w:color="auto" w:fill="auto"/>
            <w:noWrap/>
            <w:vAlign w:val="center"/>
          </w:tcPr>
          <w:p w14:paraId="48E0D744" w14:textId="7F14B99C" w:rsidR="000A34A2" w:rsidRPr="00066D09" w:rsidRDefault="000A34A2" w:rsidP="000A34A2">
            <w:pPr>
              <w:jc w:val="center"/>
              <w:rPr>
                <w:rFonts w:ascii="Arial" w:hAnsi="Arial" w:cs="Arial"/>
                <w:b/>
                <w:sz w:val="16"/>
                <w:szCs w:val="16"/>
              </w:rPr>
            </w:pPr>
            <w:r>
              <w:rPr>
                <w:rFonts w:ascii="Arial" w:hAnsi="Arial" w:cs="Arial"/>
                <w:b/>
                <w:sz w:val="16"/>
                <w:szCs w:val="16"/>
              </w:rPr>
              <w:t>380,00</w:t>
            </w:r>
          </w:p>
        </w:tc>
        <w:tc>
          <w:tcPr>
            <w:tcW w:w="1256" w:type="dxa"/>
            <w:tcBorders>
              <w:top w:val="single" w:sz="4" w:space="0" w:color="auto"/>
              <w:left w:val="nil"/>
              <w:bottom w:val="single" w:sz="4" w:space="0" w:color="auto"/>
              <w:right w:val="single" w:sz="4" w:space="0" w:color="auto"/>
            </w:tcBorders>
            <w:shd w:val="clear" w:color="auto" w:fill="auto"/>
            <w:vAlign w:val="center"/>
          </w:tcPr>
          <w:p w14:paraId="74AF2311" w14:textId="28FBE857" w:rsidR="000A34A2" w:rsidRPr="00066D09" w:rsidRDefault="000A34A2" w:rsidP="000A34A2">
            <w:pPr>
              <w:jc w:val="center"/>
              <w:rPr>
                <w:rFonts w:ascii="Arial" w:hAnsi="Arial" w:cs="Arial"/>
                <w:b/>
                <w:sz w:val="16"/>
                <w:szCs w:val="16"/>
              </w:rPr>
            </w:pPr>
          </w:p>
        </w:tc>
        <w:tc>
          <w:tcPr>
            <w:tcW w:w="1227"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7DE13B6F" w14:textId="5B1EB616" w:rsidR="000A34A2" w:rsidRPr="00066D09" w:rsidRDefault="000A34A2" w:rsidP="000A34A2">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4B1FFB2" w14:textId="77777777" w:rsidR="000A34A2" w:rsidRPr="007A1C1D" w:rsidRDefault="000A34A2" w:rsidP="000A34A2">
            <w:pPr>
              <w:jc w:val="center"/>
              <w:rPr>
                <w:rFonts w:ascii="Arial" w:hAnsi="Arial" w:cs="Arial"/>
                <w:b/>
                <w:sz w:val="20"/>
                <w:szCs w:val="20"/>
              </w:rPr>
            </w:pPr>
          </w:p>
        </w:tc>
      </w:tr>
      <w:tr w:rsidR="00653C46" w14:paraId="005FE2F1" w14:textId="77777777" w:rsidTr="008D469D">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DA68C3" w14:textId="286D9B11" w:rsidR="00653C46" w:rsidRPr="004B2099" w:rsidRDefault="00653C46" w:rsidP="00653C46">
            <w:pPr>
              <w:rPr>
                <w:rFonts w:ascii="Arial" w:hAnsi="Arial" w:cs="Arial"/>
                <w:b/>
                <w:sz w:val="14"/>
                <w:szCs w:val="14"/>
              </w:rPr>
            </w:pPr>
            <w:r>
              <w:rPr>
                <w:rFonts w:ascii="Arial" w:hAnsi="Arial" w:cs="Arial"/>
                <w:b/>
                <w:sz w:val="14"/>
                <w:szCs w:val="14"/>
                <w:lang w:val="en-US"/>
              </w:rPr>
              <w:t>9</w:t>
            </w:r>
          </w:p>
        </w:tc>
        <w:tc>
          <w:tcPr>
            <w:tcW w:w="5617" w:type="dxa"/>
            <w:tcBorders>
              <w:top w:val="single" w:sz="4" w:space="0" w:color="auto"/>
              <w:left w:val="nil"/>
              <w:bottom w:val="single" w:sz="4" w:space="0" w:color="auto"/>
              <w:right w:val="single" w:sz="4" w:space="0" w:color="auto"/>
            </w:tcBorders>
            <w:shd w:val="clear" w:color="auto" w:fill="auto"/>
            <w:noWrap/>
            <w:vAlign w:val="center"/>
          </w:tcPr>
          <w:p w14:paraId="6EF1E4DE" w14:textId="6746A855" w:rsidR="00653C46" w:rsidRPr="00066D09" w:rsidRDefault="00653C46" w:rsidP="00653C46">
            <w:pPr>
              <w:rPr>
                <w:rFonts w:ascii="Arial" w:hAnsi="Arial" w:cs="Arial"/>
                <w:b/>
                <w:sz w:val="16"/>
                <w:szCs w:val="16"/>
              </w:rPr>
            </w:pPr>
            <w:r>
              <w:rPr>
                <w:rFonts w:ascii="Arial" w:hAnsi="Arial" w:cs="Arial"/>
                <w:b/>
                <w:sz w:val="16"/>
                <w:szCs w:val="16"/>
              </w:rPr>
              <w:t>€6</w:t>
            </w:r>
            <w:r w:rsidRPr="00141D81">
              <w:rPr>
                <w:rFonts w:ascii="Arial" w:hAnsi="Arial" w:cs="Arial"/>
                <w:b/>
                <w:sz w:val="16"/>
                <w:szCs w:val="16"/>
              </w:rPr>
              <w:t xml:space="preserve"> ΑΡΓΥΡΟ ΣΥΛΛΕΚΤΙΚΟ </w:t>
            </w:r>
            <w:r>
              <w:rPr>
                <w:rFonts w:ascii="Arial" w:hAnsi="Arial" w:cs="Arial"/>
                <w:b/>
                <w:sz w:val="16"/>
                <w:szCs w:val="16"/>
              </w:rPr>
              <w:t>ΝΟΜΙΣΜΑ «ΕΛΕΥΣΙΝΑ – ΠΟΛΙΤΙΣΤΙΚΗ ΠΡΩΤΕΥΟΥΣΑ ΤΗΣ ΕΥΡΩΠΗΣ - 2023</w:t>
            </w:r>
            <w:r w:rsidRPr="00141D81">
              <w:rPr>
                <w:rFonts w:ascii="Arial" w:hAnsi="Arial" w:cs="Arial"/>
                <w:b/>
                <w:sz w:val="16"/>
                <w:szCs w:val="16"/>
              </w:rPr>
              <w:t>»</w:t>
            </w:r>
          </w:p>
        </w:tc>
        <w:tc>
          <w:tcPr>
            <w:tcW w:w="1255" w:type="dxa"/>
            <w:tcBorders>
              <w:top w:val="nil"/>
              <w:left w:val="nil"/>
              <w:bottom w:val="single" w:sz="4" w:space="0" w:color="auto"/>
              <w:right w:val="single" w:sz="4" w:space="0" w:color="auto"/>
            </w:tcBorders>
            <w:shd w:val="clear" w:color="auto" w:fill="auto"/>
            <w:noWrap/>
            <w:vAlign w:val="center"/>
          </w:tcPr>
          <w:p w14:paraId="50E6055E" w14:textId="10E6FD2B" w:rsidR="00653C46" w:rsidRPr="00C71C50" w:rsidRDefault="00653C46" w:rsidP="00653C46">
            <w:pPr>
              <w:jc w:val="center"/>
              <w:rPr>
                <w:rFonts w:ascii="Arial" w:hAnsi="Arial" w:cs="Arial"/>
                <w:b/>
                <w:sz w:val="16"/>
                <w:szCs w:val="16"/>
              </w:rPr>
            </w:pPr>
            <w:r>
              <w:rPr>
                <w:rFonts w:ascii="Arial" w:hAnsi="Arial" w:cs="Arial"/>
                <w:b/>
                <w:sz w:val="16"/>
                <w:szCs w:val="16"/>
              </w:rPr>
              <w:t>45,00</w:t>
            </w:r>
          </w:p>
        </w:tc>
        <w:tc>
          <w:tcPr>
            <w:tcW w:w="1256" w:type="dxa"/>
            <w:tcBorders>
              <w:top w:val="single" w:sz="4" w:space="0" w:color="auto"/>
              <w:left w:val="nil"/>
              <w:bottom w:val="single" w:sz="4" w:space="0" w:color="auto"/>
              <w:right w:val="single" w:sz="4" w:space="0" w:color="auto"/>
            </w:tcBorders>
            <w:shd w:val="clear" w:color="auto" w:fill="auto"/>
            <w:vAlign w:val="center"/>
          </w:tcPr>
          <w:p w14:paraId="2368D692" w14:textId="4B62414A" w:rsidR="00653C46" w:rsidRPr="00C71C50" w:rsidRDefault="00653C46" w:rsidP="00653C46">
            <w:pPr>
              <w:jc w:val="center"/>
              <w:rPr>
                <w:rFonts w:ascii="Arial" w:hAnsi="Arial" w:cs="Arial"/>
                <w:b/>
                <w:sz w:val="16"/>
                <w:szCs w:val="16"/>
              </w:rPr>
            </w:pPr>
            <w:r>
              <w:rPr>
                <w:rFonts w:ascii="Arial" w:hAnsi="Arial" w:cs="Arial"/>
                <w:b/>
                <w:sz w:val="16"/>
                <w:szCs w:val="16"/>
                <w:lang w:val="en-US"/>
              </w:rPr>
              <w:t>1</w:t>
            </w:r>
          </w:p>
        </w:tc>
        <w:tc>
          <w:tcPr>
            <w:tcW w:w="1227"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7FC5657" w14:textId="19588294" w:rsidR="00653C46" w:rsidRPr="00066D09" w:rsidRDefault="00653C46" w:rsidP="00653C4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8FD07" w14:textId="77777777" w:rsidR="00653C46" w:rsidRPr="00066D09" w:rsidRDefault="00653C46" w:rsidP="00653C46">
            <w:pPr>
              <w:jc w:val="center"/>
              <w:rPr>
                <w:rFonts w:ascii="Arial" w:hAnsi="Arial" w:cs="Arial"/>
                <w:sz w:val="16"/>
                <w:szCs w:val="16"/>
              </w:rPr>
            </w:pPr>
          </w:p>
        </w:tc>
      </w:tr>
      <w:tr w:rsidR="008B4412" w14:paraId="6A019018" w14:textId="77777777" w:rsidTr="00BA1235">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0879E5A" w14:textId="34C0C06A" w:rsidR="008B4412" w:rsidRPr="008D469D" w:rsidRDefault="008B4412" w:rsidP="008B4412">
            <w:pPr>
              <w:rPr>
                <w:rFonts w:ascii="Arial" w:hAnsi="Arial" w:cs="Arial"/>
                <w:b/>
                <w:sz w:val="14"/>
                <w:szCs w:val="14"/>
              </w:rPr>
            </w:pPr>
            <w:r>
              <w:rPr>
                <w:rFonts w:ascii="Arial" w:hAnsi="Arial" w:cs="Arial"/>
                <w:b/>
                <w:sz w:val="14"/>
                <w:szCs w:val="14"/>
              </w:rPr>
              <w:t>10</w:t>
            </w:r>
          </w:p>
        </w:tc>
        <w:tc>
          <w:tcPr>
            <w:tcW w:w="5617" w:type="dxa"/>
            <w:tcBorders>
              <w:top w:val="single" w:sz="4" w:space="0" w:color="auto"/>
              <w:left w:val="nil"/>
              <w:bottom w:val="single" w:sz="4" w:space="0" w:color="auto"/>
              <w:right w:val="single" w:sz="4" w:space="0" w:color="auto"/>
            </w:tcBorders>
            <w:shd w:val="clear" w:color="auto" w:fill="auto"/>
            <w:noWrap/>
            <w:vAlign w:val="center"/>
          </w:tcPr>
          <w:p w14:paraId="4DD2BF88" w14:textId="4A901F22" w:rsidR="008B4412" w:rsidRDefault="008B4412" w:rsidP="008B4412">
            <w:pPr>
              <w:rPr>
                <w:rFonts w:ascii="Arial" w:hAnsi="Arial" w:cs="Arial"/>
                <w:b/>
                <w:sz w:val="16"/>
                <w:szCs w:val="16"/>
              </w:rPr>
            </w:pPr>
            <w:r w:rsidRPr="00066D09">
              <w:rPr>
                <w:rFonts w:ascii="Arial" w:hAnsi="Arial" w:cs="Arial"/>
                <w:b/>
                <w:sz w:val="16"/>
                <w:szCs w:val="16"/>
              </w:rPr>
              <w:t>€</w:t>
            </w:r>
            <w:r>
              <w:rPr>
                <w:rFonts w:ascii="Arial" w:hAnsi="Arial" w:cs="Arial"/>
                <w:b/>
                <w:sz w:val="16"/>
                <w:szCs w:val="16"/>
              </w:rPr>
              <w:t xml:space="preserve">2 </w:t>
            </w:r>
            <w:r>
              <w:rPr>
                <w:rFonts w:ascii="Arial" w:hAnsi="Arial" w:cs="Arial"/>
                <w:b/>
                <w:sz w:val="16"/>
                <w:szCs w:val="16"/>
                <w:lang w:val="en-US"/>
              </w:rPr>
              <w:t>PROOF</w:t>
            </w:r>
            <w:r w:rsidRPr="009B6DA1">
              <w:rPr>
                <w:rFonts w:ascii="Arial" w:hAnsi="Arial" w:cs="Arial"/>
                <w:b/>
                <w:sz w:val="16"/>
                <w:szCs w:val="16"/>
              </w:rPr>
              <w:t xml:space="preserve"> 2023</w:t>
            </w:r>
            <w:r w:rsidRPr="00574D5B">
              <w:rPr>
                <w:rFonts w:ascii="Arial" w:hAnsi="Arial" w:cs="Arial"/>
                <w:b/>
                <w:sz w:val="16"/>
                <w:szCs w:val="16"/>
              </w:rPr>
              <w:t xml:space="preserve"> </w:t>
            </w:r>
            <w:r>
              <w:rPr>
                <w:rFonts w:ascii="Arial" w:hAnsi="Arial" w:cs="Arial"/>
                <w:b/>
                <w:sz w:val="16"/>
                <w:szCs w:val="16"/>
              </w:rPr>
              <w:t>«150</w:t>
            </w:r>
            <w:r w:rsidRPr="00066D09">
              <w:rPr>
                <w:rFonts w:ascii="Arial" w:hAnsi="Arial" w:cs="Arial"/>
                <w:b/>
                <w:sz w:val="16"/>
                <w:szCs w:val="16"/>
              </w:rPr>
              <w:t xml:space="preserve"> ΧΡΟΝΙ</w:t>
            </w:r>
            <w:r>
              <w:rPr>
                <w:rFonts w:ascii="Arial" w:hAnsi="Arial" w:cs="Arial"/>
                <w:b/>
                <w:sz w:val="16"/>
                <w:szCs w:val="16"/>
              </w:rPr>
              <w:t>Α ΑΠΟ ΤΗ ΓΕΝΝΗΣΗ ΤΟΥ ΚΩΝΣΤΑΝΤΙΝΟΥ ΚΑΡΑΘΕΟΔΩΡΗ.</w:t>
            </w:r>
            <w:r w:rsidRPr="00066D09">
              <w:rPr>
                <w:rFonts w:ascii="Arial" w:hAnsi="Arial" w:cs="Arial"/>
                <w:b/>
                <w:sz w:val="16"/>
                <w:szCs w:val="16"/>
              </w:rPr>
              <w:t>»</w:t>
            </w:r>
          </w:p>
        </w:tc>
        <w:tc>
          <w:tcPr>
            <w:tcW w:w="1255" w:type="dxa"/>
            <w:tcBorders>
              <w:top w:val="nil"/>
              <w:left w:val="nil"/>
              <w:bottom w:val="single" w:sz="4" w:space="0" w:color="auto"/>
              <w:right w:val="single" w:sz="4" w:space="0" w:color="auto"/>
            </w:tcBorders>
            <w:shd w:val="clear" w:color="auto" w:fill="auto"/>
            <w:noWrap/>
            <w:vAlign w:val="center"/>
          </w:tcPr>
          <w:p w14:paraId="290AA045" w14:textId="5EA01EDE" w:rsidR="008B4412" w:rsidRDefault="008B4412" w:rsidP="008B4412">
            <w:pPr>
              <w:jc w:val="center"/>
              <w:rPr>
                <w:rFonts w:ascii="Arial" w:hAnsi="Arial" w:cs="Arial"/>
                <w:b/>
                <w:sz w:val="16"/>
                <w:szCs w:val="16"/>
              </w:rPr>
            </w:pPr>
            <w:r>
              <w:rPr>
                <w:rFonts w:ascii="Arial" w:hAnsi="Arial" w:cs="Arial"/>
                <w:b/>
                <w:sz w:val="16"/>
                <w:szCs w:val="16"/>
              </w:rPr>
              <w:t>20,00</w:t>
            </w:r>
          </w:p>
        </w:tc>
        <w:tc>
          <w:tcPr>
            <w:tcW w:w="1256" w:type="dxa"/>
            <w:tcBorders>
              <w:top w:val="single" w:sz="4" w:space="0" w:color="auto"/>
              <w:left w:val="nil"/>
              <w:bottom w:val="single" w:sz="4" w:space="0" w:color="auto"/>
              <w:right w:val="single" w:sz="4" w:space="0" w:color="auto"/>
            </w:tcBorders>
            <w:shd w:val="clear" w:color="auto" w:fill="auto"/>
            <w:vAlign w:val="center"/>
          </w:tcPr>
          <w:p w14:paraId="17B34512" w14:textId="55D768D8" w:rsidR="008B4412" w:rsidRPr="008D469D" w:rsidRDefault="008B4412" w:rsidP="008B4412">
            <w:pPr>
              <w:jc w:val="center"/>
              <w:rPr>
                <w:rFonts w:ascii="Arial" w:hAnsi="Arial" w:cs="Arial"/>
                <w:b/>
                <w:sz w:val="16"/>
                <w:szCs w:val="16"/>
              </w:rPr>
            </w:pPr>
            <w:r>
              <w:rPr>
                <w:rFonts w:ascii="Arial" w:hAnsi="Arial" w:cs="Arial"/>
                <w:b/>
                <w:sz w:val="16"/>
                <w:szCs w:val="16"/>
              </w:rPr>
              <w:t>1</w:t>
            </w:r>
          </w:p>
        </w:tc>
        <w:tc>
          <w:tcPr>
            <w:tcW w:w="2645" w:type="dxa"/>
            <w:gridSpan w:val="2"/>
            <w:tcBorders>
              <w:top w:val="single" w:sz="4" w:space="0" w:color="auto"/>
              <w:left w:val="nil"/>
              <w:bottom w:val="single" w:sz="4" w:space="0" w:color="auto"/>
              <w:right w:val="single" w:sz="4" w:space="0" w:color="auto"/>
            </w:tcBorders>
            <w:shd w:val="clear" w:color="auto" w:fill="FF0000"/>
            <w:noWrap/>
          </w:tcPr>
          <w:p w14:paraId="29FD004F" w14:textId="5D02FE25" w:rsidR="008B4412" w:rsidRPr="00066D09" w:rsidRDefault="008B4412" w:rsidP="008B4412">
            <w:pPr>
              <w:jc w:val="center"/>
              <w:rPr>
                <w:rFonts w:ascii="Arial" w:hAnsi="Arial" w:cs="Arial"/>
                <w:sz w:val="16"/>
                <w:szCs w:val="16"/>
              </w:rPr>
            </w:pPr>
            <w:r w:rsidRPr="00465732">
              <w:rPr>
                <w:rFonts w:ascii="Arial" w:hAnsi="Arial" w:cs="Arial"/>
                <w:b/>
                <w:sz w:val="22"/>
                <w:szCs w:val="22"/>
              </w:rPr>
              <w:t>ΕΞΑΝΤΛΗΘΗΚΕ</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r w:rsidRPr="00465732">
              <w:rPr>
                <w:rFonts w:ascii="Arial" w:hAnsi="Arial" w:cs="Arial"/>
                <w:b/>
                <w:sz w:val="22"/>
                <w:szCs w:val="22"/>
              </w:rPr>
              <w:fldChar w:fldCharType="begin"/>
            </w:r>
            <w:r w:rsidRPr="00465732">
              <w:rPr>
                <w:rFonts w:ascii="Arial" w:hAnsi="Arial" w:cs="Arial"/>
                <w:b/>
                <w:sz w:val="22"/>
                <w:szCs w:val="22"/>
              </w:rPr>
              <w:instrText xml:space="preserve"> FILLIN  "Παρακαλούμε συμπληρώστε τα ζητούμενα στοιχεία"  \* MERGEFORMAT </w:instrText>
            </w:r>
            <w:r w:rsidRPr="00465732">
              <w:rPr>
                <w:rFonts w:ascii="Arial" w:hAnsi="Arial" w:cs="Arial"/>
                <w:b/>
                <w:sz w:val="22"/>
                <w:szCs w:val="22"/>
              </w:rPr>
              <w:fldChar w:fldCharType="end"/>
            </w:r>
          </w:p>
        </w:tc>
      </w:tr>
      <w:tr w:rsidR="008B4412" w14:paraId="2DF7C97D" w14:textId="77777777" w:rsidTr="00BA1235">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B0AC305" w14:textId="225FBF09" w:rsidR="008B4412" w:rsidRPr="008D469D" w:rsidRDefault="008B4412" w:rsidP="008B4412">
            <w:pPr>
              <w:rPr>
                <w:rFonts w:ascii="Arial" w:hAnsi="Arial" w:cs="Arial"/>
                <w:b/>
                <w:sz w:val="14"/>
                <w:szCs w:val="14"/>
              </w:rPr>
            </w:pPr>
            <w:r>
              <w:rPr>
                <w:rFonts w:ascii="Arial" w:hAnsi="Arial" w:cs="Arial"/>
                <w:b/>
                <w:sz w:val="14"/>
                <w:szCs w:val="14"/>
              </w:rPr>
              <w:t>11</w:t>
            </w:r>
          </w:p>
        </w:tc>
        <w:tc>
          <w:tcPr>
            <w:tcW w:w="5617" w:type="dxa"/>
            <w:tcBorders>
              <w:top w:val="single" w:sz="4" w:space="0" w:color="auto"/>
              <w:left w:val="nil"/>
              <w:bottom w:val="single" w:sz="4" w:space="0" w:color="auto"/>
              <w:right w:val="single" w:sz="4" w:space="0" w:color="auto"/>
            </w:tcBorders>
            <w:shd w:val="clear" w:color="auto" w:fill="auto"/>
            <w:noWrap/>
            <w:vAlign w:val="center"/>
          </w:tcPr>
          <w:p w14:paraId="66E88CC0" w14:textId="11DF8974" w:rsidR="008B4412" w:rsidRDefault="008B4412" w:rsidP="008B4412">
            <w:pPr>
              <w:rPr>
                <w:rFonts w:ascii="Arial" w:hAnsi="Arial" w:cs="Arial"/>
                <w:b/>
                <w:sz w:val="16"/>
                <w:szCs w:val="16"/>
              </w:rPr>
            </w:pPr>
            <w:r w:rsidRPr="00066D09">
              <w:rPr>
                <w:rFonts w:ascii="Arial" w:hAnsi="Arial" w:cs="Arial"/>
                <w:b/>
                <w:sz w:val="16"/>
                <w:szCs w:val="16"/>
              </w:rPr>
              <w:t>€</w:t>
            </w:r>
            <w:r>
              <w:rPr>
                <w:rFonts w:ascii="Arial" w:hAnsi="Arial" w:cs="Arial"/>
                <w:b/>
                <w:sz w:val="16"/>
                <w:szCs w:val="16"/>
              </w:rPr>
              <w:t xml:space="preserve">2 </w:t>
            </w:r>
            <w:r>
              <w:rPr>
                <w:rFonts w:ascii="Arial" w:hAnsi="Arial" w:cs="Arial"/>
                <w:b/>
                <w:sz w:val="16"/>
                <w:szCs w:val="16"/>
                <w:lang w:val="en-US"/>
              </w:rPr>
              <w:t>COIN</w:t>
            </w:r>
            <w:r w:rsidRPr="00574D5B">
              <w:rPr>
                <w:rFonts w:ascii="Arial" w:hAnsi="Arial" w:cs="Arial"/>
                <w:b/>
                <w:sz w:val="16"/>
                <w:szCs w:val="16"/>
              </w:rPr>
              <w:t xml:space="preserve"> </w:t>
            </w:r>
            <w:r>
              <w:rPr>
                <w:rFonts w:ascii="Arial" w:hAnsi="Arial" w:cs="Arial"/>
                <w:b/>
                <w:sz w:val="16"/>
                <w:szCs w:val="16"/>
                <w:lang w:val="en-US"/>
              </w:rPr>
              <w:t>CARD</w:t>
            </w:r>
            <w:r w:rsidRPr="009B6DA1">
              <w:rPr>
                <w:rFonts w:ascii="Arial" w:hAnsi="Arial" w:cs="Arial"/>
                <w:b/>
                <w:sz w:val="16"/>
                <w:szCs w:val="16"/>
              </w:rPr>
              <w:t xml:space="preserve"> 2023</w:t>
            </w:r>
            <w:r>
              <w:rPr>
                <w:rFonts w:ascii="Arial" w:hAnsi="Arial" w:cs="Arial"/>
                <w:b/>
                <w:sz w:val="16"/>
                <w:szCs w:val="16"/>
              </w:rPr>
              <w:t xml:space="preserve"> «150</w:t>
            </w:r>
            <w:r w:rsidRPr="00066D09">
              <w:rPr>
                <w:rFonts w:ascii="Arial" w:hAnsi="Arial" w:cs="Arial"/>
                <w:b/>
                <w:sz w:val="16"/>
                <w:szCs w:val="16"/>
              </w:rPr>
              <w:t xml:space="preserve"> ΧΡΟΝΙ</w:t>
            </w:r>
            <w:r>
              <w:rPr>
                <w:rFonts w:ascii="Arial" w:hAnsi="Arial" w:cs="Arial"/>
                <w:b/>
                <w:sz w:val="16"/>
                <w:szCs w:val="16"/>
              </w:rPr>
              <w:t>Α ΑΠΟ ΤΗ ΓΕΝΝΗΣΗ ΤΟΥ ΚΩΝΣΤΑΝΤΙΝΟΥ ΚΑΡΑΘΕΟΔΩΡΗ</w:t>
            </w:r>
            <w:r w:rsidRPr="00066D09">
              <w:rPr>
                <w:rFonts w:ascii="Arial" w:hAnsi="Arial" w:cs="Arial"/>
                <w:b/>
                <w:sz w:val="16"/>
                <w:szCs w:val="16"/>
              </w:rPr>
              <w:t>»</w:t>
            </w:r>
            <w:r>
              <w:rPr>
                <w:rFonts w:ascii="Arial" w:hAnsi="Arial" w:cs="Arial"/>
                <w:b/>
                <w:sz w:val="16"/>
                <w:szCs w:val="16"/>
              </w:rPr>
              <w:t>.</w:t>
            </w:r>
          </w:p>
        </w:tc>
        <w:tc>
          <w:tcPr>
            <w:tcW w:w="1255" w:type="dxa"/>
            <w:tcBorders>
              <w:top w:val="nil"/>
              <w:left w:val="nil"/>
              <w:bottom w:val="single" w:sz="4" w:space="0" w:color="auto"/>
              <w:right w:val="single" w:sz="4" w:space="0" w:color="auto"/>
            </w:tcBorders>
            <w:shd w:val="clear" w:color="auto" w:fill="auto"/>
            <w:noWrap/>
            <w:vAlign w:val="center"/>
          </w:tcPr>
          <w:p w14:paraId="026C9E5C" w14:textId="15FE3F84" w:rsidR="008B4412" w:rsidRDefault="008B4412" w:rsidP="008B4412">
            <w:pPr>
              <w:jc w:val="center"/>
              <w:rPr>
                <w:rFonts w:ascii="Arial" w:hAnsi="Arial" w:cs="Arial"/>
                <w:b/>
                <w:sz w:val="16"/>
                <w:szCs w:val="16"/>
              </w:rPr>
            </w:pPr>
            <w:r>
              <w:rPr>
                <w:rFonts w:ascii="Arial" w:hAnsi="Arial" w:cs="Arial"/>
                <w:b/>
                <w:sz w:val="16"/>
                <w:szCs w:val="16"/>
              </w:rPr>
              <w:t>10,00</w:t>
            </w:r>
          </w:p>
        </w:tc>
        <w:tc>
          <w:tcPr>
            <w:tcW w:w="1256" w:type="dxa"/>
            <w:tcBorders>
              <w:top w:val="single" w:sz="4" w:space="0" w:color="auto"/>
              <w:left w:val="nil"/>
              <w:bottom w:val="single" w:sz="4" w:space="0" w:color="auto"/>
              <w:right w:val="single" w:sz="4" w:space="0" w:color="auto"/>
            </w:tcBorders>
            <w:shd w:val="clear" w:color="auto" w:fill="auto"/>
            <w:vAlign w:val="center"/>
          </w:tcPr>
          <w:p w14:paraId="1C03E586" w14:textId="43DE01A8" w:rsidR="008B4412" w:rsidRPr="008D469D" w:rsidRDefault="008B4412" w:rsidP="008B4412">
            <w:pPr>
              <w:jc w:val="center"/>
              <w:rPr>
                <w:rFonts w:ascii="Arial" w:hAnsi="Arial" w:cs="Arial"/>
                <w:b/>
                <w:sz w:val="16"/>
                <w:szCs w:val="16"/>
              </w:rPr>
            </w:pPr>
            <w:r>
              <w:rPr>
                <w:rFonts w:ascii="Arial" w:hAnsi="Arial" w:cs="Arial"/>
                <w:b/>
                <w:sz w:val="16"/>
                <w:szCs w:val="16"/>
              </w:rPr>
              <w:t>1</w:t>
            </w:r>
          </w:p>
        </w:tc>
        <w:tc>
          <w:tcPr>
            <w:tcW w:w="2645" w:type="dxa"/>
            <w:gridSpan w:val="2"/>
            <w:tcBorders>
              <w:top w:val="single" w:sz="4" w:space="0" w:color="auto"/>
              <w:left w:val="nil"/>
              <w:bottom w:val="single" w:sz="4" w:space="0" w:color="auto"/>
              <w:right w:val="single" w:sz="4" w:space="0" w:color="auto"/>
            </w:tcBorders>
            <w:shd w:val="clear" w:color="auto" w:fill="FF0000"/>
            <w:noWrap/>
          </w:tcPr>
          <w:p w14:paraId="0EA012A4" w14:textId="6BB1EEAB" w:rsidR="008B4412" w:rsidRPr="00066D09" w:rsidRDefault="008B4412" w:rsidP="008B4412">
            <w:pPr>
              <w:jc w:val="center"/>
              <w:rPr>
                <w:rFonts w:ascii="Arial" w:hAnsi="Arial" w:cs="Arial"/>
                <w:sz w:val="16"/>
                <w:szCs w:val="16"/>
              </w:rPr>
            </w:pPr>
            <w:r w:rsidRPr="00465732">
              <w:rPr>
                <w:rFonts w:ascii="Arial" w:hAnsi="Arial" w:cs="Arial"/>
                <w:b/>
                <w:sz w:val="22"/>
                <w:szCs w:val="22"/>
              </w:rPr>
              <w:t>ΕΞΑΝΤΛΗΘΗΚΕ</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r w:rsidRPr="00465732">
              <w:rPr>
                <w:rFonts w:ascii="Arial" w:hAnsi="Arial" w:cs="Arial"/>
                <w:b/>
                <w:sz w:val="22"/>
                <w:szCs w:val="22"/>
              </w:rPr>
              <w:fldChar w:fldCharType="begin"/>
            </w:r>
            <w:r w:rsidRPr="00465732">
              <w:rPr>
                <w:rFonts w:ascii="Arial" w:hAnsi="Arial" w:cs="Arial"/>
                <w:b/>
                <w:sz w:val="22"/>
                <w:szCs w:val="22"/>
              </w:rPr>
              <w:instrText xml:space="preserve"> FILLIN  "Παρακαλούμε συμπληρώστε τα ζητούμενα στοιχεία"  \* MERGEFORMAT </w:instrText>
            </w:r>
            <w:r w:rsidRPr="00465732">
              <w:rPr>
                <w:rFonts w:ascii="Arial" w:hAnsi="Arial" w:cs="Arial"/>
                <w:b/>
                <w:sz w:val="22"/>
                <w:szCs w:val="22"/>
              </w:rPr>
              <w:fldChar w:fldCharType="end"/>
            </w:r>
          </w:p>
        </w:tc>
      </w:tr>
      <w:tr w:rsidR="008B4412" w14:paraId="0C608643" w14:textId="77777777" w:rsidTr="00286CF0">
        <w:trPr>
          <w:trHeight w:val="240"/>
          <w:jc w:val="center"/>
        </w:trPr>
        <w:tc>
          <w:tcPr>
            <w:tcW w:w="6038" w:type="dxa"/>
            <w:gridSpan w:val="2"/>
            <w:vMerge w:val="restart"/>
            <w:tcBorders>
              <w:top w:val="single" w:sz="4" w:space="0" w:color="auto"/>
              <w:left w:val="nil"/>
              <w:right w:val="nil"/>
            </w:tcBorders>
            <w:shd w:val="clear" w:color="auto" w:fill="auto"/>
            <w:noWrap/>
            <w:vAlign w:val="bottom"/>
          </w:tcPr>
          <w:p w14:paraId="7991F284" w14:textId="77777777" w:rsidR="008B4412" w:rsidRPr="004E6EA5" w:rsidRDefault="008B4412" w:rsidP="008B4412">
            <w:pPr>
              <w:ind w:left="72" w:hanging="180"/>
              <w:rPr>
                <w:rFonts w:ascii="Arial" w:hAnsi="Arial" w:cs="Arial"/>
                <w:i/>
                <w:iCs/>
                <w:sz w:val="16"/>
                <w:szCs w:val="16"/>
              </w:rPr>
            </w:pPr>
            <w:r w:rsidRPr="004E6EA5">
              <w:rPr>
                <w:rFonts w:ascii="Arial" w:hAnsi="Arial" w:cs="Arial"/>
                <w:i/>
                <w:iCs/>
                <w:sz w:val="16"/>
                <w:szCs w:val="16"/>
              </w:rPr>
              <w:t>*    Τα ζητούμενα στοιχεία συμπληρώνονται στο αντίστοιχο μπλε κελί μετά από πάτημα του δεξιού πλήκτρου του ποντικιού ενόσω ο δείκτης βρίσκεται πάνω του, επιλογή ‘</w:t>
            </w:r>
            <w:r w:rsidRPr="004E6EA5">
              <w:rPr>
                <w:rFonts w:ascii="Arial" w:hAnsi="Arial" w:cs="Arial"/>
                <w:i/>
                <w:iCs/>
                <w:sz w:val="16"/>
                <w:szCs w:val="16"/>
                <w:lang w:val="en-US"/>
              </w:rPr>
              <w:t>Update</w:t>
            </w:r>
            <w:r w:rsidRPr="004E6EA5">
              <w:rPr>
                <w:rFonts w:ascii="Arial" w:hAnsi="Arial" w:cs="Arial"/>
                <w:i/>
                <w:iCs/>
                <w:sz w:val="16"/>
                <w:szCs w:val="16"/>
              </w:rPr>
              <w:t xml:space="preserve"> </w:t>
            </w:r>
            <w:r w:rsidRPr="004E6EA5">
              <w:rPr>
                <w:rFonts w:ascii="Arial" w:hAnsi="Arial" w:cs="Arial"/>
                <w:i/>
                <w:iCs/>
                <w:sz w:val="16"/>
                <w:szCs w:val="16"/>
                <w:lang w:val="en-US"/>
              </w:rPr>
              <w:t>field</w:t>
            </w:r>
            <w:r w:rsidRPr="004E6EA5">
              <w:rPr>
                <w:rFonts w:ascii="Arial" w:hAnsi="Arial" w:cs="Arial"/>
                <w:i/>
                <w:iCs/>
                <w:sz w:val="16"/>
                <w:szCs w:val="16"/>
              </w:rPr>
              <w:t>,’ πληκτρολόγηση των στοιχείων και ‘ΟΚ’</w:t>
            </w:r>
            <w:r>
              <w:rPr>
                <w:rFonts w:ascii="Arial" w:hAnsi="Arial" w:cs="Arial"/>
                <w:i/>
                <w:iCs/>
                <w:sz w:val="16"/>
                <w:szCs w:val="16"/>
              </w:rPr>
              <w:t>.</w:t>
            </w:r>
          </w:p>
        </w:tc>
        <w:tc>
          <w:tcPr>
            <w:tcW w:w="25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11B048" w14:textId="77777777" w:rsidR="008B4412" w:rsidRDefault="008B4412" w:rsidP="008B4412">
            <w:pPr>
              <w:rPr>
                <w:rFonts w:ascii="Arial" w:hAnsi="Arial" w:cs="Arial"/>
                <w:sz w:val="20"/>
                <w:szCs w:val="20"/>
              </w:rPr>
            </w:pPr>
            <w:r>
              <w:rPr>
                <w:rFonts w:ascii="Arial" w:hAnsi="Arial" w:cs="Arial"/>
                <w:sz w:val="20"/>
                <w:szCs w:val="20"/>
              </w:rPr>
              <w:t>Έξοδα αποστολής</w:t>
            </w:r>
          </w:p>
        </w:tc>
        <w:tc>
          <w:tcPr>
            <w:tcW w:w="2645" w:type="dxa"/>
            <w:gridSpan w:val="2"/>
            <w:tcBorders>
              <w:top w:val="single" w:sz="4" w:space="0" w:color="auto"/>
              <w:left w:val="nil"/>
              <w:bottom w:val="single" w:sz="4" w:space="0" w:color="auto"/>
              <w:right w:val="single" w:sz="4" w:space="0" w:color="auto"/>
            </w:tcBorders>
            <w:shd w:val="clear" w:color="auto" w:fill="auto"/>
            <w:vAlign w:val="center"/>
          </w:tcPr>
          <w:p w14:paraId="14A4ABD3" w14:textId="77777777" w:rsidR="008B4412" w:rsidRPr="009E2ADC" w:rsidRDefault="008B4412" w:rsidP="008B4412">
            <w:pPr>
              <w:jc w:val="center"/>
              <w:rPr>
                <w:rFonts w:ascii="Arial" w:hAnsi="Arial" w:cs="Arial"/>
                <w:sz w:val="20"/>
                <w:szCs w:val="20"/>
                <w:lang w:val="en-US"/>
              </w:rPr>
            </w:pPr>
          </w:p>
        </w:tc>
      </w:tr>
      <w:tr w:rsidR="008B4412" w14:paraId="22650F92" w14:textId="77777777" w:rsidTr="00286CF0">
        <w:trPr>
          <w:trHeight w:val="225"/>
          <w:jc w:val="center"/>
        </w:trPr>
        <w:tc>
          <w:tcPr>
            <w:tcW w:w="6038" w:type="dxa"/>
            <w:gridSpan w:val="2"/>
            <w:vMerge/>
            <w:tcBorders>
              <w:left w:val="nil"/>
              <w:bottom w:val="nil"/>
              <w:right w:val="nil"/>
            </w:tcBorders>
            <w:shd w:val="clear" w:color="auto" w:fill="auto"/>
            <w:noWrap/>
            <w:vAlign w:val="bottom"/>
          </w:tcPr>
          <w:p w14:paraId="6E0B6C30" w14:textId="77777777" w:rsidR="008B4412" w:rsidRDefault="008B4412" w:rsidP="008B4412">
            <w:pPr>
              <w:rPr>
                <w:rFonts w:ascii="Arial" w:hAnsi="Arial" w:cs="Arial"/>
                <w:sz w:val="20"/>
                <w:szCs w:val="20"/>
              </w:rPr>
            </w:pPr>
          </w:p>
        </w:tc>
        <w:tc>
          <w:tcPr>
            <w:tcW w:w="25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4261F3" w14:textId="77777777" w:rsidR="008B4412" w:rsidRPr="00FA4639" w:rsidRDefault="008B4412" w:rsidP="008B4412">
            <w:pPr>
              <w:ind w:left="-108" w:right="-108"/>
              <w:rPr>
                <w:rFonts w:ascii="Arial" w:hAnsi="Arial" w:cs="Arial"/>
                <w:b/>
                <w:sz w:val="20"/>
                <w:szCs w:val="20"/>
              </w:rPr>
            </w:pPr>
            <w:r w:rsidRPr="00FA4639">
              <w:rPr>
                <w:rFonts w:ascii="Arial" w:hAnsi="Arial" w:cs="Arial"/>
                <w:b/>
                <w:sz w:val="20"/>
                <w:szCs w:val="20"/>
              </w:rPr>
              <w:t xml:space="preserve">Συνολικό πληρωτέο ποσό </w:t>
            </w:r>
          </w:p>
        </w:tc>
        <w:tc>
          <w:tcPr>
            <w:tcW w:w="2645" w:type="dxa"/>
            <w:gridSpan w:val="2"/>
            <w:tcBorders>
              <w:top w:val="single" w:sz="4" w:space="0" w:color="auto"/>
              <w:left w:val="nil"/>
              <w:bottom w:val="single" w:sz="4" w:space="0" w:color="auto"/>
              <w:right w:val="single" w:sz="4" w:space="0" w:color="auto"/>
            </w:tcBorders>
            <w:shd w:val="clear" w:color="auto" w:fill="auto"/>
            <w:vAlign w:val="center"/>
          </w:tcPr>
          <w:p w14:paraId="58B49280" w14:textId="77777777" w:rsidR="008B4412" w:rsidRPr="009E2ADC" w:rsidRDefault="008B4412" w:rsidP="008B4412">
            <w:pPr>
              <w:rPr>
                <w:rFonts w:ascii="Arial" w:hAnsi="Arial" w:cs="Arial"/>
                <w:b/>
                <w:sz w:val="20"/>
                <w:szCs w:val="20"/>
                <w:lang w:val="en-US"/>
              </w:rPr>
            </w:pPr>
          </w:p>
        </w:tc>
      </w:tr>
      <w:tr w:rsidR="008B4412" w14:paraId="05C02803" w14:textId="77777777" w:rsidTr="00286CF0">
        <w:trPr>
          <w:trHeight w:val="299"/>
          <w:jc w:val="center"/>
        </w:trPr>
        <w:tc>
          <w:tcPr>
            <w:tcW w:w="11194" w:type="dxa"/>
            <w:gridSpan w:val="6"/>
            <w:tcBorders>
              <w:top w:val="nil"/>
              <w:left w:val="nil"/>
              <w:bottom w:val="nil"/>
              <w:right w:val="nil"/>
            </w:tcBorders>
            <w:shd w:val="clear" w:color="auto" w:fill="auto"/>
            <w:noWrap/>
            <w:vAlign w:val="bottom"/>
          </w:tcPr>
          <w:tbl>
            <w:tblPr>
              <w:tblW w:w="11328" w:type="dxa"/>
              <w:jc w:val="center"/>
              <w:tblLayout w:type="fixed"/>
              <w:tblLook w:val="0000" w:firstRow="0" w:lastRow="0" w:firstColumn="0" w:lastColumn="0" w:noHBand="0" w:noVBand="0"/>
            </w:tblPr>
            <w:tblGrid>
              <w:gridCol w:w="11328"/>
            </w:tblGrid>
            <w:tr w:rsidR="008B4412" w14:paraId="3027F7CC" w14:textId="77777777" w:rsidTr="008E3D83">
              <w:trPr>
                <w:trHeight w:val="299"/>
                <w:jc w:val="center"/>
              </w:trPr>
              <w:tc>
                <w:tcPr>
                  <w:tcW w:w="11328" w:type="dxa"/>
                  <w:tcBorders>
                    <w:top w:val="nil"/>
                    <w:left w:val="nil"/>
                    <w:bottom w:val="nil"/>
                    <w:right w:val="nil"/>
                  </w:tcBorders>
                  <w:shd w:val="clear" w:color="auto" w:fill="auto"/>
                  <w:noWrap/>
                  <w:vAlign w:val="bottom"/>
                </w:tcPr>
                <w:p w14:paraId="6775E03A" w14:textId="77777777" w:rsidR="008B4412" w:rsidRPr="0013125E" w:rsidRDefault="008B4412" w:rsidP="008B4412">
                  <w:pPr>
                    <w:ind w:left="72" w:right="-108" w:hanging="180"/>
                    <w:rPr>
                      <w:sz w:val="20"/>
                      <w:szCs w:val="20"/>
                    </w:rPr>
                  </w:pPr>
                  <w:r>
                    <w:rPr>
                      <w:rFonts w:ascii="Arial" w:hAnsi="Arial" w:cs="Arial"/>
                    </w:rPr>
                    <w:t>**</w:t>
                  </w:r>
                  <w:r w:rsidRPr="00197CF3">
                    <w:rPr>
                      <w:rFonts w:ascii="Arial" w:hAnsi="Arial" w:cs="Arial"/>
                    </w:rPr>
                    <w:t xml:space="preserve"> </w:t>
                  </w:r>
                  <w:r>
                    <w:rPr>
                      <w:rFonts w:ascii="Arial" w:hAnsi="Arial" w:cs="Arial"/>
                      <w:i/>
                      <w:iCs/>
                      <w:sz w:val="16"/>
                      <w:szCs w:val="16"/>
                    </w:rPr>
                    <w:t>Ο αριθμός των τεμαχίων συμπληρώνεται από τον αιτούντα, ο οποίος με την υπογραφή ή ηλεκτρονική αποστολή του παρόντος δηλώνει ότι έλαβε γνώση των όρων διάθεσης και αποστολής που αναφέρονται στις επόμενες σελίδες της παρούσας παραγγελίας</w:t>
                  </w:r>
                  <w:r w:rsidRPr="00693327">
                    <w:rPr>
                      <w:rFonts w:ascii="Arial" w:hAnsi="Arial" w:cs="Arial"/>
                      <w:i/>
                      <w:iCs/>
                      <w:sz w:val="16"/>
                      <w:szCs w:val="16"/>
                    </w:rPr>
                    <w:t xml:space="preserve">, </w:t>
                  </w:r>
                  <w:r>
                    <w:rPr>
                      <w:rFonts w:ascii="Arial" w:hAnsi="Arial" w:cs="Arial"/>
                      <w:i/>
                      <w:iCs/>
                      <w:sz w:val="16"/>
                      <w:szCs w:val="16"/>
                    </w:rPr>
                    <w:t>τους αποδέχεται ανεπιφύλακτα</w:t>
                  </w:r>
                  <w:r w:rsidRPr="0013125E">
                    <w:rPr>
                      <w:rFonts w:ascii="Arial" w:hAnsi="Arial" w:cs="Arial"/>
                      <w:i/>
                      <w:iCs/>
                      <w:sz w:val="16"/>
                      <w:szCs w:val="16"/>
                    </w:rPr>
                    <w:t xml:space="preserve"> και συναινεί στην επεξεργασία των προσωπικών δεδομένων του που περιλαμβάνονται στο παρόν από την Τράπεζα της Ελλάδος για τους </w:t>
                  </w:r>
                  <w:r>
                    <w:rPr>
                      <w:rFonts w:ascii="Arial" w:hAnsi="Arial" w:cs="Arial"/>
                      <w:i/>
                      <w:iCs/>
                      <w:sz w:val="16"/>
                      <w:szCs w:val="16"/>
                    </w:rPr>
                    <w:t>σκοπούς που αναφέρονται κατωτέρω.</w:t>
                  </w:r>
                </w:p>
              </w:tc>
            </w:tr>
          </w:tbl>
          <w:p w14:paraId="085A2813" w14:textId="77777777" w:rsidR="008B4412" w:rsidRPr="003714D5" w:rsidRDefault="008B4412" w:rsidP="008B4412">
            <w:pPr>
              <w:ind w:right="-108"/>
              <w:rPr>
                <w:sz w:val="20"/>
                <w:szCs w:val="20"/>
              </w:rPr>
            </w:pPr>
          </w:p>
        </w:tc>
      </w:tr>
    </w:tbl>
    <w:p w14:paraId="37CBBD07" w14:textId="77777777" w:rsidR="003714D5" w:rsidRPr="009B2B23" w:rsidRDefault="003714D5" w:rsidP="003714D5">
      <w:pPr>
        <w:ind w:left="-1620" w:right="-1456"/>
        <w:jc w:val="both"/>
        <w:rPr>
          <w:b/>
          <w:sz w:val="10"/>
          <w:szCs w:val="10"/>
        </w:rPr>
      </w:pPr>
    </w:p>
    <w:tbl>
      <w:tblPr>
        <w:tblW w:w="10980" w:type="dxa"/>
        <w:tblInd w:w="-2232" w:type="dxa"/>
        <w:tblLook w:val="0000" w:firstRow="0" w:lastRow="0" w:firstColumn="0" w:lastColumn="0" w:noHBand="0" w:noVBand="0"/>
      </w:tblPr>
      <w:tblGrid>
        <w:gridCol w:w="4860"/>
        <w:gridCol w:w="540"/>
        <w:gridCol w:w="5580"/>
      </w:tblGrid>
      <w:tr w:rsidR="003714D5" w:rsidRPr="00D045CB" w14:paraId="52BC884B" w14:textId="77777777" w:rsidTr="008E3D83">
        <w:trPr>
          <w:trHeight w:val="260"/>
        </w:trPr>
        <w:tc>
          <w:tcPr>
            <w:tcW w:w="4860" w:type="dxa"/>
            <w:vMerge w:val="restart"/>
            <w:tcBorders>
              <w:bottom w:val="single" w:sz="4" w:space="0" w:color="auto"/>
            </w:tcBorders>
            <w:shd w:val="clear" w:color="auto" w:fill="99CCFF"/>
            <w:noWrap/>
            <w:vAlign w:val="center"/>
          </w:tcPr>
          <w:p w14:paraId="1E1F8964"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540" w:type="dxa"/>
            <w:vMerge w:val="restart"/>
            <w:tcBorders>
              <w:top w:val="nil"/>
              <w:left w:val="nil"/>
              <w:bottom w:val="nil"/>
            </w:tcBorders>
            <w:shd w:val="clear" w:color="auto" w:fill="auto"/>
            <w:noWrap/>
            <w:vAlign w:val="center"/>
          </w:tcPr>
          <w:p w14:paraId="3AE67E9F" w14:textId="77777777" w:rsidR="003714D5" w:rsidRDefault="003714D5" w:rsidP="008E3D83">
            <w:pPr>
              <w:jc w:val="center"/>
              <w:rPr>
                <w:rFonts w:ascii="Arial" w:hAnsi="Arial" w:cs="Arial"/>
                <w:sz w:val="20"/>
                <w:szCs w:val="20"/>
              </w:rPr>
            </w:pPr>
          </w:p>
        </w:tc>
        <w:tc>
          <w:tcPr>
            <w:tcW w:w="5580" w:type="dxa"/>
            <w:vMerge w:val="restart"/>
            <w:tcBorders>
              <w:bottom w:val="single" w:sz="4" w:space="0" w:color="auto"/>
            </w:tcBorders>
            <w:shd w:val="clear" w:color="auto" w:fill="99CCFF"/>
            <w:noWrap/>
            <w:vAlign w:val="center"/>
          </w:tcPr>
          <w:p w14:paraId="37946391" w14:textId="77777777" w:rsidR="003714D5" w:rsidRPr="00D045CB"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rsidRPr="00D045CB" w14:paraId="7DE02498" w14:textId="77777777" w:rsidTr="008E3D83">
        <w:trPr>
          <w:trHeight w:val="240"/>
        </w:trPr>
        <w:tc>
          <w:tcPr>
            <w:tcW w:w="4860" w:type="dxa"/>
            <w:vMerge/>
            <w:tcBorders>
              <w:bottom w:val="single" w:sz="4" w:space="0" w:color="auto"/>
            </w:tcBorders>
            <w:shd w:val="clear" w:color="auto" w:fill="99CCFF"/>
            <w:vAlign w:val="center"/>
          </w:tcPr>
          <w:p w14:paraId="25C57E30" w14:textId="77777777" w:rsidR="003714D5" w:rsidRPr="00D045CB" w:rsidRDefault="003714D5" w:rsidP="008E3D83">
            <w:pPr>
              <w:rPr>
                <w:rFonts w:ascii="Arial" w:hAnsi="Arial" w:cs="Arial"/>
                <w:sz w:val="20"/>
                <w:szCs w:val="20"/>
              </w:rPr>
            </w:pPr>
          </w:p>
        </w:tc>
        <w:tc>
          <w:tcPr>
            <w:tcW w:w="540" w:type="dxa"/>
            <w:vMerge/>
            <w:tcBorders>
              <w:top w:val="nil"/>
              <w:left w:val="nil"/>
              <w:bottom w:val="nil"/>
            </w:tcBorders>
            <w:vAlign w:val="center"/>
          </w:tcPr>
          <w:p w14:paraId="2486C238" w14:textId="77777777" w:rsidR="003714D5" w:rsidRPr="00D045CB" w:rsidRDefault="003714D5" w:rsidP="008E3D83">
            <w:pPr>
              <w:rPr>
                <w:rFonts w:ascii="Arial" w:hAnsi="Arial" w:cs="Arial"/>
                <w:sz w:val="20"/>
                <w:szCs w:val="20"/>
              </w:rPr>
            </w:pPr>
          </w:p>
        </w:tc>
        <w:tc>
          <w:tcPr>
            <w:tcW w:w="5580" w:type="dxa"/>
            <w:vMerge/>
            <w:tcBorders>
              <w:bottom w:val="single" w:sz="4" w:space="0" w:color="auto"/>
            </w:tcBorders>
            <w:shd w:val="clear" w:color="auto" w:fill="99CCFF"/>
            <w:vAlign w:val="center"/>
          </w:tcPr>
          <w:p w14:paraId="60D59C75" w14:textId="77777777" w:rsidR="003714D5" w:rsidRPr="00D045CB" w:rsidRDefault="003714D5" w:rsidP="008E3D83">
            <w:pPr>
              <w:rPr>
                <w:rFonts w:ascii="Arial" w:hAnsi="Arial" w:cs="Arial"/>
                <w:sz w:val="20"/>
                <w:szCs w:val="20"/>
              </w:rPr>
            </w:pPr>
          </w:p>
        </w:tc>
      </w:tr>
      <w:tr w:rsidR="003714D5" w14:paraId="5FE5B32C" w14:textId="77777777" w:rsidTr="008E3D83">
        <w:trPr>
          <w:trHeight w:val="168"/>
        </w:trPr>
        <w:tc>
          <w:tcPr>
            <w:tcW w:w="4860" w:type="dxa"/>
            <w:tcBorders>
              <w:top w:val="single" w:sz="4" w:space="0" w:color="auto"/>
              <w:left w:val="nil"/>
              <w:bottom w:val="single" w:sz="4" w:space="0" w:color="auto"/>
              <w:right w:val="nil"/>
            </w:tcBorders>
            <w:shd w:val="clear" w:color="auto" w:fill="auto"/>
            <w:noWrap/>
            <w:vAlign w:val="bottom"/>
          </w:tcPr>
          <w:p w14:paraId="1AE8D13C" w14:textId="77777777" w:rsidR="003714D5" w:rsidRDefault="003714D5" w:rsidP="008E3D83">
            <w:pPr>
              <w:jc w:val="center"/>
              <w:rPr>
                <w:rFonts w:ascii="Arial" w:hAnsi="Arial" w:cs="Arial"/>
                <w:i/>
                <w:iCs/>
                <w:sz w:val="12"/>
                <w:szCs w:val="12"/>
              </w:rPr>
            </w:pPr>
            <w:r>
              <w:rPr>
                <w:rFonts w:ascii="Arial" w:hAnsi="Arial" w:cs="Arial"/>
                <w:i/>
                <w:iCs/>
                <w:sz w:val="12"/>
                <w:szCs w:val="12"/>
              </w:rPr>
              <w:t>(Υπογραφή του αιτούντος)</w:t>
            </w:r>
          </w:p>
        </w:tc>
        <w:tc>
          <w:tcPr>
            <w:tcW w:w="540" w:type="dxa"/>
            <w:tcBorders>
              <w:top w:val="nil"/>
              <w:left w:val="nil"/>
              <w:bottom w:val="single" w:sz="4" w:space="0" w:color="auto"/>
              <w:right w:val="nil"/>
            </w:tcBorders>
            <w:shd w:val="clear" w:color="auto" w:fill="auto"/>
            <w:noWrap/>
            <w:vAlign w:val="bottom"/>
          </w:tcPr>
          <w:p w14:paraId="70AFA191" w14:textId="77777777" w:rsidR="003714D5" w:rsidRDefault="003714D5" w:rsidP="008E3D83">
            <w:pPr>
              <w:rPr>
                <w:rFonts w:ascii="Arial" w:hAnsi="Arial" w:cs="Arial"/>
                <w:sz w:val="12"/>
                <w:szCs w:val="12"/>
              </w:rPr>
            </w:pPr>
          </w:p>
        </w:tc>
        <w:tc>
          <w:tcPr>
            <w:tcW w:w="5580" w:type="dxa"/>
            <w:tcBorders>
              <w:top w:val="single" w:sz="4" w:space="0" w:color="auto"/>
              <w:left w:val="nil"/>
              <w:bottom w:val="single" w:sz="4" w:space="0" w:color="auto"/>
              <w:right w:val="nil"/>
            </w:tcBorders>
            <w:shd w:val="clear" w:color="auto" w:fill="auto"/>
            <w:noWrap/>
            <w:vAlign w:val="bottom"/>
          </w:tcPr>
          <w:p w14:paraId="1CD62F6A" w14:textId="77777777" w:rsidR="003714D5" w:rsidRDefault="003714D5" w:rsidP="008E3D83">
            <w:pPr>
              <w:jc w:val="center"/>
              <w:rPr>
                <w:rFonts w:ascii="Arial" w:hAnsi="Arial" w:cs="Arial"/>
                <w:i/>
                <w:iCs/>
                <w:sz w:val="12"/>
                <w:szCs w:val="12"/>
              </w:rPr>
            </w:pPr>
            <w:r>
              <w:rPr>
                <w:rFonts w:ascii="Arial" w:hAnsi="Arial" w:cs="Arial"/>
                <w:i/>
                <w:iCs/>
                <w:sz w:val="12"/>
                <w:szCs w:val="12"/>
              </w:rPr>
              <w:t>(Τόπος και ημερομηνία)</w:t>
            </w:r>
          </w:p>
        </w:tc>
      </w:tr>
      <w:tr w:rsidR="003714D5" w14:paraId="445487DD" w14:textId="77777777" w:rsidTr="008E3D83">
        <w:trPr>
          <w:trHeight w:val="219"/>
        </w:trPr>
        <w:tc>
          <w:tcPr>
            <w:tcW w:w="10980" w:type="dxa"/>
            <w:gridSpan w:val="3"/>
            <w:tcBorders>
              <w:top w:val="single" w:sz="4" w:space="0" w:color="auto"/>
              <w:left w:val="nil"/>
              <w:right w:val="nil"/>
            </w:tcBorders>
            <w:shd w:val="clear" w:color="auto" w:fill="auto"/>
            <w:noWrap/>
            <w:vAlign w:val="bottom"/>
          </w:tcPr>
          <w:p w14:paraId="0A178BA2" w14:textId="77777777" w:rsidR="003714D5" w:rsidRPr="009B082A" w:rsidRDefault="003714D5" w:rsidP="008E3D83">
            <w:pPr>
              <w:jc w:val="center"/>
              <w:rPr>
                <w:rFonts w:ascii="Arial" w:hAnsi="Arial" w:cs="Arial"/>
                <w:sz w:val="20"/>
                <w:szCs w:val="20"/>
              </w:rPr>
            </w:pPr>
            <w:r>
              <w:rPr>
                <w:rFonts w:ascii="Arial" w:hAnsi="Arial" w:cs="Arial"/>
                <w:sz w:val="20"/>
                <w:szCs w:val="20"/>
              </w:rPr>
              <w:t>Επιβεβαίωση της παραγγελίας από την Τράπεζα της Ελλάδος</w:t>
            </w:r>
          </w:p>
        </w:tc>
      </w:tr>
      <w:tr w:rsidR="003714D5" w14:paraId="14C3129E" w14:textId="77777777" w:rsidTr="008E3D83">
        <w:trPr>
          <w:trHeight w:val="259"/>
        </w:trPr>
        <w:tc>
          <w:tcPr>
            <w:tcW w:w="10980" w:type="dxa"/>
            <w:gridSpan w:val="3"/>
            <w:tcBorders>
              <w:bottom w:val="single" w:sz="4" w:space="0" w:color="auto"/>
            </w:tcBorders>
            <w:shd w:val="clear" w:color="auto" w:fill="auto"/>
            <w:noWrap/>
            <w:vAlign w:val="center"/>
          </w:tcPr>
          <w:p w14:paraId="79ED0418" w14:textId="77777777" w:rsidR="003714D5" w:rsidRPr="002270D2" w:rsidRDefault="003714D5" w:rsidP="008E3D83">
            <w:pPr>
              <w:jc w:val="center"/>
              <w:rPr>
                <w:rFonts w:ascii="Arial" w:hAnsi="Arial" w:cs="Arial"/>
                <w:sz w:val="20"/>
                <w:szCs w:val="20"/>
              </w:rPr>
            </w:pPr>
          </w:p>
        </w:tc>
      </w:tr>
      <w:tr w:rsidR="003714D5" w14:paraId="20823DBC" w14:textId="77777777" w:rsidTr="008E3D83">
        <w:trPr>
          <w:trHeight w:val="70"/>
        </w:trPr>
        <w:tc>
          <w:tcPr>
            <w:tcW w:w="10980" w:type="dxa"/>
            <w:gridSpan w:val="3"/>
            <w:tcBorders>
              <w:top w:val="single" w:sz="4" w:space="0" w:color="auto"/>
              <w:left w:val="nil"/>
              <w:bottom w:val="nil"/>
              <w:right w:val="nil"/>
            </w:tcBorders>
            <w:shd w:val="clear" w:color="auto" w:fill="auto"/>
            <w:noWrap/>
            <w:vAlign w:val="bottom"/>
          </w:tcPr>
          <w:p w14:paraId="1AAE01A8" w14:textId="77777777" w:rsidR="003714D5" w:rsidRDefault="003714D5" w:rsidP="008E3D83">
            <w:pPr>
              <w:jc w:val="center"/>
              <w:rPr>
                <w:rFonts w:ascii="Arial" w:hAnsi="Arial" w:cs="Arial"/>
                <w:sz w:val="20"/>
                <w:szCs w:val="20"/>
              </w:rPr>
            </w:pPr>
            <w:r>
              <w:rPr>
                <w:rFonts w:ascii="Arial" w:hAnsi="Arial" w:cs="Arial"/>
                <w:sz w:val="12"/>
                <w:szCs w:val="12"/>
              </w:rPr>
              <w:t>(Ονοματεπώνυμο και εξουσιοδοτημένες υπογραφές)</w:t>
            </w:r>
          </w:p>
        </w:tc>
      </w:tr>
    </w:tbl>
    <w:p w14:paraId="3F871583" w14:textId="6CDD70CD" w:rsidR="00C36CD8" w:rsidRDefault="00C36CD8" w:rsidP="00C36CD8">
      <w:pPr>
        <w:ind w:left="-2340" w:right="-2404"/>
        <w:jc w:val="both"/>
        <w:rPr>
          <w:b/>
          <w:spacing w:val="-4"/>
          <w:sz w:val="22"/>
          <w:szCs w:val="22"/>
        </w:rPr>
      </w:pPr>
    </w:p>
    <w:p w14:paraId="063D4BFC" w14:textId="3AFDD585" w:rsidR="00286CF0" w:rsidRDefault="00286CF0" w:rsidP="00C36CD8">
      <w:pPr>
        <w:ind w:left="-2340" w:right="-2404"/>
        <w:jc w:val="both"/>
        <w:rPr>
          <w:b/>
          <w:spacing w:val="-4"/>
          <w:sz w:val="22"/>
          <w:szCs w:val="22"/>
        </w:rPr>
      </w:pPr>
    </w:p>
    <w:p w14:paraId="36F51E4B" w14:textId="7497E7F4" w:rsidR="007A208D" w:rsidRDefault="007A208D" w:rsidP="00C36CD8">
      <w:pPr>
        <w:ind w:left="-2340" w:right="-2404"/>
        <w:jc w:val="both"/>
        <w:rPr>
          <w:b/>
          <w:spacing w:val="-4"/>
          <w:sz w:val="22"/>
          <w:szCs w:val="22"/>
        </w:rPr>
      </w:pPr>
    </w:p>
    <w:p w14:paraId="02AA6B23" w14:textId="5EDCDBFB" w:rsidR="007A208D" w:rsidRDefault="007A208D" w:rsidP="00C36CD8">
      <w:pPr>
        <w:ind w:left="-2340" w:right="-2404"/>
        <w:jc w:val="both"/>
        <w:rPr>
          <w:b/>
          <w:spacing w:val="-4"/>
          <w:sz w:val="22"/>
          <w:szCs w:val="22"/>
        </w:rPr>
      </w:pPr>
    </w:p>
    <w:p w14:paraId="59F003DA" w14:textId="67D0A09A" w:rsidR="007A208D" w:rsidRDefault="007A208D" w:rsidP="00C36CD8">
      <w:pPr>
        <w:ind w:left="-2340" w:right="-2404"/>
        <w:jc w:val="both"/>
        <w:rPr>
          <w:b/>
          <w:spacing w:val="-4"/>
          <w:sz w:val="22"/>
          <w:szCs w:val="22"/>
        </w:rPr>
      </w:pPr>
    </w:p>
    <w:p w14:paraId="49AE2F0D" w14:textId="77777777" w:rsidR="007A208D" w:rsidRPr="00C36CD8" w:rsidRDefault="007A208D" w:rsidP="00C36CD8">
      <w:pPr>
        <w:ind w:left="-2340" w:right="-2404"/>
        <w:jc w:val="both"/>
        <w:rPr>
          <w:b/>
          <w:spacing w:val="-4"/>
          <w:sz w:val="22"/>
          <w:szCs w:val="22"/>
        </w:rPr>
      </w:pPr>
    </w:p>
    <w:p w14:paraId="23D38369" w14:textId="77777777" w:rsidR="006170B8" w:rsidRPr="00C36CD8" w:rsidRDefault="006170B8" w:rsidP="006170B8">
      <w:pPr>
        <w:ind w:left="-2340" w:right="-2404"/>
        <w:jc w:val="both"/>
        <w:rPr>
          <w:b/>
          <w:spacing w:val="-4"/>
          <w:sz w:val="22"/>
          <w:szCs w:val="22"/>
        </w:rPr>
      </w:pPr>
      <w:r w:rsidRPr="00C36CD8">
        <w:rPr>
          <w:b/>
          <w:spacing w:val="-4"/>
          <w:sz w:val="22"/>
          <w:szCs w:val="22"/>
        </w:rPr>
        <w:t>Ι. ΟΡΟΙ ΔΙΑΘΕΣΗΣ ΣΥΛΛΕΚΤΙΚΩΝ ΝΟΜΙΣΜΑΤΩΝ ΚΑΙ ΑΝΑΜΝΗΣΤΙΚΩΝ ΣΕΙΡΩΝ ΣΤΟ ΚΟΙΝΟ</w:t>
      </w:r>
    </w:p>
    <w:p w14:paraId="0465262B" w14:textId="77777777" w:rsidR="006170B8" w:rsidRPr="00C36CD8" w:rsidRDefault="006170B8" w:rsidP="006170B8">
      <w:pPr>
        <w:ind w:left="-2340" w:right="-2404"/>
        <w:jc w:val="both"/>
        <w:rPr>
          <w:spacing w:val="-4"/>
          <w:sz w:val="20"/>
          <w:szCs w:val="20"/>
        </w:rPr>
      </w:pPr>
      <w:r w:rsidRPr="00C36CD8">
        <w:rPr>
          <w:spacing w:val="-4"/>
          <w:sz w:val="22"/>
          <w:szCs w:val="22"/>
        </w:rPr>
        <w:t>Σε περίπτωση πωλήσεων των αναμνηστικών – συλλεκτικών σειρών/νομισμάτων σε υποκείμενους στο φόρο εγκατεστημένους σε άλλο κράτος</w:t>
      </w:r>
      <w:r w:rsidRPr="00141D81">
        <w:rPr>
          <w:spacing w:val="-4"/>
          <w:sz w:val="22"/>
          <w:szCs w:val="22"/>
        </w:rPr>
        <w:t>-</w:t>
      </w:r>
      <w:r w:rsidRPr="00C36CD8">
        <w:rPr>
          <w:spacing w:val="-4"/>
          <w:sz w:val="22"/>
          <w:szCs w:val="22"/>
        </w:rPr>
        <w:t>μέλος της Ευρωπαϊκής Ένωσης, οι εν λόγω πωλήσεις απαλλάσσονται από το φόρο, σύμφωνα με τις διατάξεις του άρθρου 28 του Κώδικα ΦΠΑ. Επισημαίνεται ότι για την απαλλαγή αυτή απαιτείται η διαπίστωση της ιδιότητας του αγοραστή, ως υποκείμενου στο φόρο, μέσω του συστήματος VIES, καθώς και η απόδειξη μεταφοράς των αγαθών στο κράτος</w:t>
      </w:r>
      <w:r w:rsidRPr="00141D81">
        <w:rPr>
          <w:spacing w:val="-4"/>
          <w:sz w:val="22"/>
          <w:szCs w:val="22"/>
        </w:rPr>
        <w:t>-</w:t>
      </w:r>
      <w:r w:rsidRPr="00C36CD8">
        <w:rPr>
          <w:spacing w:val="-4"/>
          <w:sz w:val="22"/>
          <w:szCs w:val="22"/>
        </w:rPr>
        <w:t>μέλος εγκατάστασης του αγοραστή</w:t>
      </w:r>
      <w:r w:rsidRPr="00C36CD8">
        <w:rPr>
          <w:spacing w:val="-4"/>
          <w:sz w:val="20"/>
          <w:szCs w:val="20"/>
        </w:rPr>
        <w:t>.</w:t>
      </w:r>
    </w:p>
    <w:p w14:paraId="3775FCFD" w14:textId="77777777" w:rsidR="006170B8" w:rsidRPr="00C36CD8" w:rsidRDefault="006170B8" w:rsidP="006170B8">
      <w:pPr>
        <w:ind w:left="-2340" w:right="-2404"/>
        <w:jc w:val="both"/>
        <w:rPr>
          <w:spacing w:val="-4"/>
          <w:sz w:val="22"/>
          <w:szCs w:val="22"/>
        </w:rPr>
      </w:pPr>
      <w:r w:rsidRPr="00C36CD8">
        <w:rPr>
          <w:spacing w:val="-4"/>
          <w:sz w:val="22"/>
          <w:szCs w:val="22"/>
        </w:rPr>
        <w:t>Η Τράπεζα της Ελλάδος εξουσιοδοτείται με απόφαση του Υπουργού Οικονομικών να διαθέτει στο κοινό, μέσω του Κεντρικού Καταστήματος και των Υποκαταστημάτων της, συλλεκτικά νομίσματα και σειρές νομισμάτων που εκδίδονται με κοινή απόφαση του Υπουργού Οικονομικών και του Διοικητή της Τράπεζας της Ελλάδος.</w:t>
      </w:r>
    </w:p>
    <w:p w14:paraId="447746AF" w14:textId="77777777" w:rsidR="006170B8" w:rsidRPr="00C36CD8" w:rsidRDefault="006170B8" w:rsidP="006170B8">
      <w:pPr>
        <w:ind w:left="-2340" w:right="-2404"/>
        <w:jc w:val="both"/>
        <w:rPr>
          <w:spacing w:val="-4"/>
          <w:sz w:val="22"/>
          <w:szCs w:val="22"/>
        </w:rPr>
      </w:pPr>
      <w:r w:rsidRPr="00C36CD8">
        <w:rPr>
          <w:spacing w:val="-4"/>
          <w:sz w:val="22"/>
          <w:szCs w:val="22"/>
        </w:rPr>
        <w:t>Οι μέγιστες επιτρεπόμενες ποσότητες αναφέρονται στην πρώτη σελίδα της φόρμας παραγγελίας/προεγγραφής.</w:t>
      </w:r>
    </w:p>
    <w:p w14:paraId="2EDF7A12" w14:textId="77777777" w:rsidR="006170B8" w:rsidRPr="00C36CD8" w:rsidRDefault="006170B8" w:rsidP="006170B8">
      <w:pPr>
        <w:ind w:left="-2340" w:right="-2404"/>
        <w:jc w:val="both"/>
        <w:rPr>
          <w:spacing w:val="-4"/>
          <w:sz w:val="22"/>
          <w:szCs w:val="22"/>
        </w:rPr>
      </w:pPr>
      <w:r w:rsidRPr="00C36CD8">
        <w:rPr>
          <w:spacing w:val="-4"/>
          <w:sz w:val="22"/>
          <w:szCs w:val="22"/>
        </w:rPr>
        <w:t>Οι αναλυτικές πληροφορίες σχετικά με τον τρόπο διάθεσης των επιμέρους προϊόντων για τους ενδιαφερόμενους (ιδιώτες –εμπόρους) αναρτώνται στη ΔΙΑΥΓΕΙΑ καθώς και στην επίσημη ιστοσελίδα του Υπουργείου Οικονομικών (</w:t>
      </w:r>
      <w:hyperlink r:id="rId12" w:history="1">
        <w:r w:rsidRPr="00C36CD8">
          <w:rPr>
            <w:color w:val="0000FF"/>
            <w:spacing w:val="-4"/>
            <w:sz w:val="22"/>
            <w:szCs w:val="22"/>
            <w:u w:val="single"/>
            <w:lang w:val="en-US"/>
          </w:rPr>
          <w:t>www</w:t>
        </w:r>
        <w:r w:rsidRPr="00C36CD8">
          <w:rPr>
            <w:color w:val="0000FF"/>
            <w:spacing w:val="-4"/>
            <w:sz w:val="22"/>
            <w:szCs w:val="22"/>
            <w:u w:val="single"/>
          </w:rPr>
          <w:t>.</w:t>
        </w:r>
        <w:r w:rsidRPr="00C36CD8">
          <w:rPr>
            <w:color w:val="0000FF"/>
            <w:spacing w:val="-4"/>
            <w:sz w:val="22"/>
            <w:szCs w:val="22"/>
            <w:u w:val="single"/>
            <w:lang w:val="en-US"/>
          </w:rPr>
          <w:t>minfin</w:t>
        </w:r>
        <w:r w:rsidRPr="00C36CD8">
          <w:rPr>
            <w:color w:val="0000FF"/>
            <w:spacing w:val="-4"/>
            <w:sz w:val="22"/>
            <w:szCs w:val="22"/>
            <w:u w:val="single"/>
          </w:rPr>
          <w:t>.</w:t>
        </w:r>
        <w:r w:rsidRPr="00C36CD8">
          <w:rPr>
            <w:color w:val="0000FF"/>
            <w:spacing w:val="-4"/>
            <w:sz w:val="22"/>
            <w:szCs w:val="22"/>
            <w:u w:val="single"/>
            <w:lang w:val="en-US"/>
          </w:rPr>
          <w:t>gr</w:t>
        </w:r>
      </w:hyperlink>
      <w:r w:rsidRPr="00C36CD8">
        <w:rPr>
          <w:spacing w:val="-4"/>
          <w:sz w:val="22"/>
          <w:szCs w:val="22"/>
        </w:rPr>
        <w:t>). Για περισσότερες πληροφορίες οι ενδιαφερόμενοι θα πρέπει να απευθύνονται στην αρμόδια Διεύθυνση του Υπουργείου Οικονομικών, Δ/νση Κρατικών Εγγυήσεων &amp; Κίνησης Κεφαλαίων, Τμήμα Ε΄ Κίνησης Κεφαλαίων &amp; Νομισματικών Εκδό</w:t>
      </w:r>
      <w:r>
        <w:rPr>
          <w:spacing w:val="-4"/>
          <w:sz w:val="22"/>
          <w:szCs w:val="22"/>
        </w:rPr>
        <w:t>σεων, στα τηλέφωνα +210 3338 554</w:t>
      </w:r>
      <w:r w:rsidRPr="00C36CD8">
        <w:rPr>
          <w:spacing w:val="-4"/>
          <w:sz w:val="22"/>
          <w:szCs w:val="22"/>
        </w:rPr>
        <w:t>, 210</w:t>
      </w:r>
      <w:r>
        <w:rPr>
          <w:spacing w:val="-4"/>
          <w:sz w:val="22"/>
          <w:szCs w:val="22"/>
        </w:rPr>
        <w:t xml:space="preserve"> 3338 516 &amp; 210 3338 580</w:t>
      </w:r>
      <w:r w:rsidRPr="00C36CD8">
        <w:rPr>
          <w:spacing w:val="-4"/>
          <w:sz w:val="22"/>
          <w:szCs w:val="22"/>
        </w:rPr>
        <w:t xml:space="preserve">, καθώς και στην ηλεκτρονική διεύθυνση </w:t>
      </w:r>
      <w:hyperlink r:id="rId13" w:history="1">
        <w:r w:rsidRPr="00C36CD8">
          <w:rPr>
            <w:color w:val="0000FF"/>
            <w:spacing w:val="-4"/>
            <w:sz w:val="22"/>
            <w:szCs w:val="22"/>
            <w:u w:val="single"/>
            <w:lang w:val="en-US"/>
          </w:rPr>
          <w:t>d</w:t>
        </w:r>
        <w:r w:rsidRPr="00C36CD8">
          <w:rPr>
            <w:color w:val="0000FF"/>
            <w:spacing w:val="-4"/>
            <w:sz w:val="22"/>
            <w:szCs w:val="22"/>
            <w:u w:val="single"/>
          </w:rPr>
          <w:t>25</w:t>
        </w:r>
        <w:r w:rsidRPr="00C36CD8">
          <w:rPr>
            <w:color w:val="0000FF"/>
            <w:spacing w:val="-4"/>
            <w:sz w:val="22"/>
            <w:szCs w:val="22"/>
            <w:u w:val="single"/>
            <w:lang w:val="en-US"/>
          </w:rPr>
          <w:t>e</w:t>
        </w:r>
        <w:r w:rsidRPr="00C36CD8">
          <w:rPr>
            <w:color w:val="0000FF"/>
            <w:spacing w:val="-4"/>
            <w:sz w:val="22"/>
            <w:szCs w:val="22"/>
            <w:u w:val="single"/>
          </w:rPr>
          <w:t>@</w:t>
        </w:r>
        <w:r w:rsidRPr="00C36CD8">
          <w:rPr>
            <w:color w:val="0000FF"/>
            <w:spacing w:val="-4"/>
            <w:sz w:val="22"/>
            <w:szCs w:val="22"/>
            <w:u w:val="single"/>
            <w:lang w:val="en-US"/>
          </w:rPr>
          <w:t>glk</w:t>
        </w:r>
        <w:r w:rsidRPr="00C36CD8">
          <w:rPr>
            <w:color w:val="0000FF"/>
            <w:spacing w:val="-4"/>
            <w:sz w:val="22"/>
            <w:szCs w:val="22"/>
            <w:u w:val="single"/>
          </w:rPr>
          <w:t>.</w:t>
        </w:r>
        <w:r w:rsidRPr="00C36CD8">
          <w:rPr>
            <w:color w:val="0000FF"/>
            <w:spacing w:val="-4"/>
            <w:sz w:val="22"/>
            <w:szCs w:val="22"/>
            <w:u w:val="single"/>
            <w:lang w:val="en-US"/>
          </w:rPr>
          <w:t>gr</w:t>
        </w:r>
      </w:hyperlink>
      <w:r w:rsidRPr="00C36CD8">
        <w:rPr>
          <w:spacing w:val="-4"/>
          <w:sz w:val="22"/>
          <w:szCs w:val="22"/>
        </w:rPr>
        <w:t xml:space="preserve">.   </w:t>
      </w:r>
    </w:p>
    <w:p w14:paraId="4E5ADDDA" w14:textId="77777777" w:rsidR="006170B8" w:rsidRPr="00C36CD8" w:rsidRDefault="006170B8" w:rsidP="006170B8">
      <w:pPr>
        <w:ind w:left="-2340" w:right="-2404"/>
        <w:jc w:val="both"/>
        <w:rPr>
          <w:spacing w:val="-4"/>
          <w:sz w:val="22"/>
          <w:szCs w:val="22"/>
        </w:rPr>
      </w:pPr>
      <w:r w:rsidRPr="00C36CD8">
        <w:rPr>
          <w:spacing w:val="-4"/>
          <w:sz w:val="22"/>
          <w:szCs w:val="22"/>
        </w:rPr>
        <w:t>Ειδικότερα για τη διάθεση των ως άνω αναφερόμενων μικρών ποσοτήτων, η ακολουθούμενη διαδικασία είναι η εξής:</w:t>
      </w:r>
    </w:p>
    <w:p w14:paraId="0EFDE1D2" w14:textId="77777777" w:rsidR="006170B8" w:rsidRPr="00C36CD8" w:rsidRDefault="006170B8" w:rsidP="006170B8">
      <w:pPr>
        <w:ind w:left="-2340" w:right="-2404"/>
        <w:jc w:val="both"/>
        <w:rPr>
          <w:b/>
          <w:spacing w:val="-4"/>
          <w:sz w:val="22"/>
          <w:szCs w:val="22"/>
        </w:rPr>
      </w:pPr>
      <w:r w:rsidRPr="00C36CD8">
        <w:rPr>
          <w:b/>
          <w:spacing w:val="-4"/>
          <w:sz w:val="22"/>
          <w:szCs w:val="22"/>
        </w:rPr>
        <w:t>ΙΙ. ΔΙΑΔΙΚΑΣΙΑ ΕΞ ΑΠΟΣΤΑΣΕΩΣ ΔΙΑΘΕΣΗΣ ΣΥΛΛΕΚΤΙΚΩΝ ΝΟΜΙΣΜΑΤΩΝ ΚΑΙ ΑΝΑΜΝΗΣΤΙΚΩΝ ΣΕΙΡΩΝ ΣΤΟ ΚΟΙΝΟ.</w:t>
      </w:r>
    </w:p>
    <w:p w14:paraId="3CCCDECD" w14:textId="77777777" w:rsidR="006170B8" w:rsidRPr="00C36CD8" w:rsidRDefault="006170B8" w:rsidP="006170B8">
      <w:pPr>
        <w:numPr>
          <w:ilvl w:val="0"/>
          <w:numId w:val="1"/>
        </w:numPr>
        <w:tabs>
          <w:tab w:val="clear" w:pos="-1188"/>
        </w:tabs>
        <w:ind w:left="-1980" w:right="-2404"/>
        <w:jc w:val="both"/>
        <w:rPr>
          <w:spacing w:val="-4"/>
          <w:sz w:val="22"/>
          <w:szCs w:val="22"/>
        </w:rPr>
      </w:pPr>
      <w:r w:rsidRPr="00C36CD8">
        <w:rPr>
          <w:spacing w:val="-4"/>
          <w:sz w:val="22"/>
          <w:szCs w:val="22"/>
        </w:rPr>
        <w:t>Υποβολή αιτήματος.</w:t>
      </w:r>
    </w:p>
    <w:p w14:paraId="1A8C2A14" w14:textId="235F83F5" w:rsidR="006170B8" w:rsidRPr="00C36CD8" w:rsidRDefault="000B7839" w:rsidP="006170B8">
      <w:pPr>
        <w:numPr>
          <w:ilvl w:val="1"/>
          <w:numId w:val="1"/>
        </w:numPr>
        <w:tabs>
          <w:tab w:val="clear" w:pos="-488"/>
        </w:tabs>
        <w:ind w:left="-1980" w:right="-2404" w:hanging="216"/>
        <w:jc w:val="both"/>
        <w:rPr>
          <w:spacing w:val="-4"/>
          <w:sz w:val="22"/>
          <w:szCs w:val="22"/>
        </w:rPr>
      </w:pPr>
      <w:r>
        <w:rPr>
          <w:spacing w:val="-4"/>
          <w:sz w:val="22"/>
          <w:szCs w:val="22"/>
        </w:rPr>
        <w:t xml:space="preserve">Το αίτημα υποβάλλεται ηλεκτρονικά με την αποστολή του εντύπου προεγγραφής, συμπληρωμένου για τους ενδιαφερόμενους συλλέκτες (εσωτερικού ή εξωτερικού), στην ηλεκτρονική διεύθυνση: </w:t>
      </w:r>
      <w:hyperlink r:id="rId14" w:history="1">
        <w:r>
          <w:rPr>
            <w:rStyle w:val="Hyperlink"/>
            <w:rFonts w:ascii="Calibri" w:hAnsi="Calibri"/>
            <w:sz w:val="22"/>
            <w:szCs w:val="22"/>
            <w:lang w:val="en-US" w:eastAsia="en-US"/>
          </w:rPr>
          <w:t>serv</w:t>
        </w:r>
        <w:r>
          <w:rPr>
            <w:rStyle w:val="Hyperlink"/>
            <w:rFonts w:ascii="Calibri" w:hAnsi="Calibri"/>
            <w:sz w:val="22"/>
            <w:szCs w:val="22"/>
            <w:lang w:eastAsia="en-US"/>
          </w:rPr>
          <w:t>.</w:t>
        </w:r>
        <w:r>
          <w:rPr>
            <w:rStyle w:val="Hyperlink"/>
            <w:rFonts w:ascii="Calibri" w:hAnsi="Calibri"/>
            <w:sz w:val="22"/>
            <w:szCs w:val="22"/>
            <w:lang w:val="en-US" w:eastAsia="en-US"/>
          </w:rPr>
          <w:t>NumProdRetailDi</w:t>
        </w:r>
        <w:r>
          <w:rPr>
            <w:rStyle w:val="Hyperlink"/>
            <w:rFonts w:ascii="Calibri" w:hAnsi="Calibri"/>
            <w:sz w:val="22"/>
            <w:szCs w:val="22"/>
            <w:lang w:eastAsia="en-US"/>
          </w:rPr>
          <w:t>@</w:t>
        </w:r>
        <w:r>
          <w:rPr>
            <w:rStyle w:val="Hyperlink"/>
            <w:rFonts w:ascii="Calibri" w:hAnsi="Calibri"/>
            <w:sz w:val="22"/>
            <w:szCs w:val="22"/>
            <w:lang w:val="en-US" w:eastAsia="en-US"/>
          </w:rPr>
          <w:t>bankofgreece</w:t>
        </w:r>
        <w:r>
          <w:rPr>
            <w:rStyle w:val="Hyperlink"/>
            <w:rFonts w:ascii="Calibri" w:hAnsi="Calibri"/>
            <w:sz w:val="22"/>
            <w:szCs w:val="22"/>
            <w:lang w:eastAsia="en-US"/>
          </w:rPr>
          <w:t>.</w:t>
        </w:r>
        <w:r>
          <w:rPr>
            <w:rStyle w:val="Hyperlink"/>
            <w:rFonts w:ascii="Calibri" w:hAnsi="Calibri"/>
            <w:sz w:val="22"/>
            <w:szCs w:val="22"/>
            <w:lang w:val="en-US" w:eastAsia="en-US"/>
          </w:rPr>
          <w:t>gr</w:t>
        </w:r>
      </w:hyperlink>
      <w:r>
        <w:rPr>
          <w:spacing w:val="-4"/>
          <w:sz w:val="22"/>
          <w:szCs w:val="22"/>
        </w:rPr>
        <w:t xml:space="preserve"> και για τους ενδιαφερόμενους εμπόρους-φορείς (εσωτερικού ή εξωτερικού), στην ηλεκτρονική διεύθυνση: </w:t>
      </w:r>
      <w:hyperlink r:id="rId15" w:history="1">
        <w:r>
          <w:rPr>
            <w:rStyle w:val="Hyperlink"/>
            <w:rFonts w:ascii="Calibri" w:hAnsi="Calibri"/>
            <w:sz w:val="22"/>
            <w:szCs w:val="22"/>
            <w:lang w:val="en-US" w:eastAsia="en-US"/>
          </w:rPr>
          <w:t>serv</w:t>
        </w:r>
        <w:r>
          <w:rPr>
            <w:rStyle w:val="Hyperlink"/>
            <w:rFonts w:ascii="Calibri" w:hAnsi="Calibri"/>
            <w:sz w:val="22"/>
            <w:szCs w:val="22"/>
            <w:lang w:eastAsia="en-US"/>
          </w:rPr>
          <w:t>.</w:t>
        </w:r>
        <w:r>
          <w:rPr>
            <w:rStyle w:val="Hyperlink"/>
            <w:rFonts w:ascii="Calibri" w:hAnsi="Calibri"/>
            <w:sz w:val="22"/>
            <w:szCs w:val="22"/>
            <w:lang w:val="en-US" w:eastAsia="en-US"/>
          </w:rPr>
          <w:t>NumProdWholDist</w:t>
        </w:r>
        <w:r>
          <w:rPr>
            <w:rStyle w:val="Hyperlink"/>
            <w:rFonts w:ascii="Calibri" w:hAnsi="Calibri"/>
            <w:sz w:val="22"/>
            <w:szCs w:val="22"/>
            <w:lang w:eastAsia="en-US"/>
          </w:rPr>
          <w:t>@</w:t>
        </w:r>
        <w:r>
          <w:rPr>
            <w:rStyle w:val="Hyperlink"/>
            <w:rFonts w:ascii="Calibri" w:hAnsi="Calibri"/>
            <w:sz w:val="22"/>
            <w:szCs w:val="22"/>
            <w:lang w:val="en-US" w:eastAsia="en-US"/>
          </w:rPr>
          <w:t>bankofgreece</w:t>
        </w:r>
        <w:r>
          <w:rPr>
            <w:rStyle w:val="Hyperlink"/>
            <w:rFonts w:ascii="Calibri" w:hAnsi="Calibri"/>
            <w:sz w:val="22"/>
            <w:szCs w:val="22"/>
            <w:lang w:eastAsia="en-US"/>
          </w:rPr>
          <w:t>.</w:t>
        </w:r>
        <w:r>
          <w:rPr>
            <w:rStyle w:val="Hyperlink"/>
            <w:rFonts w:ascii="Calibri" w:hAnsi="Calibri"/>
            <w:sz w:val="22"/>
            <w:szCs w:val="22"/>
            <w:lang w:val="en-US" w:eastAsia="en-US"/>
          </w:rPr>
          <w:t>gr</w:t>
        </w:r>
      </w:hyperlink>
      <w:r>
        <w:rPr>
          <w:spacing w:val="-4"/>
          <w:sz w:val="22"/>
          <w:szCs w:val="22"/>
        </w:rPr>
        <w:t xml:space="preserve">. </w:t>
      </w:r>
      <w:r w:rsidR="006170B8" w:rsidRPr="00C36CD8">
        <w:rPr>
          <w:spacing w:val="-4"/>
          <w:sz w:val="22"/>
          <w:szCs w:val="22"/>
        </w:rPr>
        <w:t xml:space="preserve">Στην περίπτωση αυτή, η αρμόδια υπηρεσιακή μονάδα, με την παραλαβή του </w:t>
      </w:r>
      <w:r w:rsidR="006170B8" w:rsidRPr="00C36CD8">
        <w:rPr>
          <w:spacing w:val="-4"/>
          <w:sz w:val="22"/>
          <w:szCs w:val="22"/>
          <w:lang w:val="en-US"/>
        </w:rPr>
        <w:t>e</w:t>
      </w:r>
      <w:r w:rsidR="006170B8" w:rsidRPr="00C36CD8">
        <w:rPr>
          <w:spacing w:val="-4"/>
          <w:sz w:val="22"/>
          <w:szCs w:val="22"/>
        </w:rPr>
        <w:t>-</w:t>
      </w:r>
      <w:smartTag w:uri="urn:schemas-microsoft-com:office:smarttags" w:element="PersonName">
        <w:r w:rsidR="006170B8" w:rsidRPr="00C36CD8">
          <w:rPr>
            <w:spacing w:val="-4"/>
            <w:sz w:val="22"/>
            <w:szCs w:val="22"/>
            <w:lang w:val="en-US"/>
          </w:rPr>
          <w:t>mail</w:t>
        </w:r>
      </w:smartTag>
      <w:r w:rsidR="006170B8" w:rsidRPr="00C36CD8">
        <w:rPr>
          <w:spacing w:val="-4"/>
          <w:sz w:val="22"/>
          <w:szCs w:val="22"/>
        </w:rPr>
        <w:t xml:space="preserve"> και εφόσον υπάρχουν διαθέσιμα τα αντίστοιχα νομίσματα, συμπληρώνει με τα προβλεπόμενα στοιχεία το αρχείο προεγγραφών/παραγγελιών και επιστρέφει ηλεκτρονικά το έντυπο προεγγραφής/παραγγελίας στον αποστέλλοντα, με συμπληρωμένο τον αριθμό και την ημερομηνία προεγγραφής/παραγγελίας. Όταν δεν υπάρχουν διαθέσιμα ένα ή περισσότερα είδη νομισμάτων, τότε γίνεται σχετική σημείωση ώστε να ενημερωθεί ο ενδιαφερόμενος. Στη συνέχεια πρέπει να ακολουθήσει οριστικοποίηση της παραγγελίας, η οποία γίνεται με καταβολή του συνολικού αντιτίμου, εντός προθεσμίας τριών εργάσιμων ημερών (δηλ. της ημέρας της παραγγελίας και των δύο επόμενων), διαφορετικά η παραγγελία ακυρώνεται.</w:t>
      </w:r>
    </w:p>
    <w:p w14:paraId="0E36FF4F" w14:textId="77777777" w:rsidR="006170B8" w:rsidRPr="00C36CD8" w:rsidRDefault="006170B8" w:rsidP="006170B8">
      <w:pPr>
        <w:numPr>
          <w:ilvl w:val="0"/>
          <w:numId w:val="1"/>
        </w:numPr>
        <w:tabs>
          <w:tab w:val="clear" w:pos="-1188"/>
        </w:tabs>
        <w:ind w:left="-1980" w:right="-2404"/>
        <w:jc w:val="both"/>
        <w:rPr>
          <w:spacing w:val="-4"/>
          <w:sz w:val="22"/>
          <w:szCs w:val="22"/>
        </w:rPr>
      </w:pPr>
      <w:r w:rsidRPr="00C36CD8">
        <w:rPr>
          <w:spacing w:val="-4"/>
          <w:sz w:val="22"/>
          <w:szCs w:val="22"/>
        </w:rPr>
        <w:t xml:space="preserve">Καταβολή του αντιτίμου (οριστικοποίηση παραγγελίας) μπορεί να γίνει: </w:t>
      </w:r>
    </w:p>
    <w:p w14:paraId="6EED3C75" w14:textId="77777777" w:rsidR="006170B8" w:rsidRPr="00C36CD8" w:rsidRDefault="006170B8" w:rsidP="006170B8">
      <w:pPr>
        <w:numPr>
          <w:ilvl w:val="1"/>
          <w:numId w:val="1"/>
        </w:numPr>
        <w:tabs>
          <w:tab w:val="clear" w:pos="-488"/>
        </w:tabs>
        <w:ind w:left="-1980" w:right="-2404" w:hanging="216"/>
        <w:jc w:val="both"/>
        <w:rPr>
          <w:spacing w:val="-4"/>
          <w:sz w:val="22"/>
          <w:szCs w:val="22"/>
        </w:rPr>
      </w:pPr>
      <w:r w:rsidRPr="00C36CD8">
        <w:rPr>
          <w:spacing w:val="-4"/>
          <w:sz w:val="22"/>
          <w:szCs w:val="22"/>
        </w:rPr>
        <w:t>Με πίστωση, μέσω πιστωτικού ιδρύματος (εσωτερικού ή ε</w:t>
      </w:r>
      <w:r>
        <w:rPr>
          <w:spacing w:val="-4"/>
          <w:sz w:val="22"/>
          <w:szCs w:val="22"/>
        </w:rPr>
        <w:t>ξωτερικού), του λογαριασμού GR410100486</w:t>
      </w:r>
      <w:r w:rsidRPr="00C36CD8">
        <w:rPr>
          <w:spacing w:val="-4"/>
          <w:sz w:val="22"/>
          <w:szCs w:val="22"/>
        </w:rPr>
        <w:t xml:space="preserve">0000000059134368 – ΔΙΑΘΕΣΗ ΑΝΑΜΝΗΣΤΙΚΩΝ ΝΟΜΙΣΜΑΤΩΝ – </w:t>
      </w:r>
      <w:r w:rsidRPr="00C36CD8">
        <w:rPr>
          <w:spacing w:val="-4"/>
          <w:sz w:val="22"/>
          <w:szCs w:val="22"/>
          <w:lang w:val="en-US"/>
        </w:rPr>
        <w:t>BIC</w:t>
      </w:r>
      <w:r w:rsidRPr="00C36CD8">
        <w:rPr>
          <w:spacing w:val="-4"/>
          <w:sz w:val="22"/>
          <w:szCs w:val="22"/>
        </w:rPr>
        <w:t xml:space="preserve"> : </w:t>
      </w:r>
      <w:r w:rsidRPr="00C36CD8">
        <w:rPr>
          <w:spacing w:val="-4"/>
          <w:sz w:val="22"/>
          <w:szCs w:val="22"/>
          <w:lang w:val="en-US"/>
        </w:rPr>
        <w:t>BNGRGRAA</w:t>
      </w:r>
      <w:r w:rsidRPr="00C36CD8">
        <w:rPr>
          <w:spacing w:val="-4"/>
          <w:sz w:val="22"/>
          <w:szCs w:val="22"/>
        </w:rPr>
        <w:t xml:space="preserve">. Στην περίπτωση αυτή, ο ενδιαφερόμενος πρέπει να ζητήσει από το πιστωτικό ίδρυμα να αναγράψει στο </w:t>
      </w:r>
      <w:r w:rsidRPr="00141D81">
        <w:rPr>
          <w:b/>
          <w:spacing w:val="-4"/>
          <w:sz w:val="22"/>
          <w:szCs w:val="22"/>
        </w:rPr>
        <w:t>πεδίο 70</w:t>
      </w:r>
      <w:r w:rsidRPr="00C36CD8">
        <w:rPr>
          <w:spacing w:val="-4"/>
          <w:sz w:val="22"/>
          <w:szCs w:val="22"/>
        </w:rPr>
        <w:t xml:space="preserve"> του σχετικού μηνύματος τον </w:t>
      </w:r>
      <w:r w:rsidRPr="00141D81">
        <w:rPr>
          <w:b/>
          <w:spacing w:val="-4"/>
          <w:sz w:val="22"/>
          <w:szCs w:val="22"/>
        </w:rPr>
        <w:t>αριθμό</w:t>
      </w:r>
      <w:r w:rsidRPr="00C36CD8">
        <w:rPr>
          <w:spacing w:val="-4"/>
          <w:sz w:val="22"/>
          <w:szCs w:val="22"/>
        </w:rPr>
        <w:t xml:space="preserve"> και την </w:t>
      </w:r>
      <w:r w:rsidRPr="00141D81">
        <w:rPr>
          <w:b/>
          <w:spacing w:val="-4"/>
          <w:sz w:val="22"/>
          <w:szCs w:val="22"/>
        </w:rPr>
        <w:t>ημερομηνία προεγγραφής, καθώς και το ονοματεπώνυμο του εντολέα. Επισημαίνεται ότι τα στοιχεία αυτά είναι απολύτως απαραίτητα για την ταυτοποίηση της εντολής και την οριστικοποίηση της σχετικής προεγγραφής.</w:t>
      </w:r>
    </w:p>
    <w:p w14:paraId="1E354EA4" w14:textId="77777777" w:rsidR="006170B8" w:rsidRPr="00C36CD8" w:rsidRDefault="006170B8" w:rsidP="006170B8">
      <w:pPr>
        <w:numPr>
          <w:ilvl w:val="1"/>
          <w:numId w:val="1"/>
        </w:numPr>
        <w:tabs>
          <w:tab w:val="clear" w:pos="-488"/>
        </w:tabs>
        <w:ind w:left="-1980" w:right="-2404" w:hanging="216"/>
        <w:jc w:val="both"/>
        <w:rPr>
          <w:spacing w:val="-4"/>
          <w:sz w:val="22"/>
          <w:szCs w:val="22"/>
        </w:rPr>
      </w:pPr>
      <w:r w:rsidRPr="00C36CD8">
        <w:rPr>
          <w:b/>
          <w:spacing w:val="-4"/>
          <w:sz w:val="22"/>
          <w:szCs w:val="22"/>
        </w:rPr>
        <w:t>Με προσέλευση, όπως μέχρι σήμερα, του ενδιαφερ</w:t>
      </w:r>
      <w:r>
        <w:rPr>
          <w:b/>
          <w:spacing w:val="-4"/>
          <w:sz w:val="22"/>
          <w:szCs w:val="22"/>
        </w:rPr>
        <w:t>ο</w:t>
      </w:r>
      <w:r w:rsidRPr="00C36CD8">
        <w:rPr>
          <w:b/>
          <w:spacing w:val="-4"/>
          <w:sz w:val="22"/>
          <w:szCs w:val="22"/>
        </w:rPr>
        <w:t>μ</w:t>
      </w:r>
      <w:r>
        <w:rPr>
          <w:b/>
          <w:spacing w:val="-4"/>
          <w:sz w:val="22"/>
          <w:szCs w:val="22"/>
        </w:rPr>
        <w:t>έ</w:t>
      </w:r>
      <w:r w:rsidRPr="00C36CD8">
        <w:rPr>
          <w:b/>
          <w:spacing w:val="-4"/>
          <w:sz w:val="22"/>
          <w:szCs w:val="22"/>
        </w:rPr>
        <w:t>νου ή εξουσιοδοτημένου από αυτόν προσώπου σε κατάστημα της Τράπεζας της Ελλάδος (Κεντρικό Κατάστημα ή Υποκατάστημα) και καταβολή του αντιτίμου των εξ αποστάσεως προεγγραφών με την επίδειξη του Δελτίου Αστυνομικής Ταυτότητας ή άλλου αντίστοιχου εγγράφου</w:t>
      </w:r>
      <w:r w:rsidRPr="00C36CD8">
        <w:rPr>
          <w:spacing w:val="-4"/>
          <w:sz w:val="22"/>
          <w:szCs w:val="22"/>
        </w:rPr>
        <w:t xml:space="preserve">. </w:t>
      </w:r>
    </w:p>
    <w:p w14:paraId="7E16A00C" w14:textId="77777777" w:rsidR="006170B8" w:rsidRPr="00C36CD8" w:rsidRDefault="006170B8" w:rsidP="006170B8">
      <w:pPr>
        <w:ind w:left="-2340" w:right="-2404"/>
        <w:jc w:val="both"/>
        <w:rPr>
          <w:spacing w:val="-4"/>
          <w:sz w:val="22"/>
          <w:szCs w:val="22"/>
        </w:rPr>
      </w:pPr>
      <w:r w:rsidRPr="00C36CD8">
        <w:rPr>
          <w:b/>
          <w:spacing w:val="-4"/>
          <w:sz w:val="22"/>
          <w:szCs w:val="22"/>
        </w:rPr>
        <w:t>ΙΙΙ.</w:t>
      </w:r>
      <w:r w:rsidRPr="00C36CD8">
        <w:rPr>
          <w:spacing w:val="-4"/>
          <w:sz w:val="22"/>
          <w:szCs w:val="22"/>
        </w:rPr>
        <w:t xml:space="preserve"> </w:t>
      </w:r>
      <w:r w:rsidRPr="00C36CD8">
        <w:rPr>
          <w:b/>
          <w:spacing w:val="-4"/>
          <w:sz w:val="22"/>
          <w:szCs w:val="22"/>
        </w:rPr>
        <w:t>ΑΠΟΣΤΟΛΗ ΑΝΑΜΝΗΣΤΙΚΩΝ/ΣΥΛΛΕΚΤΙΚΩΝ ΚΕΡΜΑΤΩΝ ΣΕ ΔΙΚΑΙΟΥΧΟΥΣ.</w:t>
      </w:r>
    </w:p>
    <w:p w14:paraId="4506EE96" w14:textId="77777777" w:rsidR="006170B8" w:rsidRPr="00C36CD8" w:rsidRDefault="006170B8" w:rsidP="006170B8">
      <w:pPr>
        <w:numPr>
          <w:ilvl w:val="1"/>
          <w:numId w:val="1"/>
        </w:numPr>
        <w:tabs>
          <w:tab w:val="clear" w:pos="-488"/>
        </w:tabs>
        <w:ind w:left="-1980" w:right="-2404" w:hanging="216"/>
        <w:jc w:val="both"/>
        <w:rPr>
          <w:spacing w:val="-4"/>
          <w:sz w:val="22"/>
          <w:szCs w:val="22"/>
        </w:rPr>
      </w:pPr>
      <w:r w:rsidRPr="00C36CD8">
        <w:rPr>
          <w:spacing w:val="-4"/>
          <w:sz w:val="22"/>
          <w:szCs w:val="22"/>
        </w:rPr>
        <w:t>Σημειώνεται ότι η αποστολή στους παραλήπτες εντός Ελλάδος θα γίνεται μέσω συστημένης αλληλογραφίας των Ελληνικών Ταχυδρομείων (ΕΛ.ΤΑ.), τα δε έξοδα, τα οποία προκαταβάλλονται, υπολογίζονται με βάση το ισχύον τιμολόγιο των ΕΛ.ΤΑ.</w:t>
      </w:r>
    </w:p>
    <w:p w14:paraId="35FBBEA5" w14:textId="77777777" w:rsidR="006170B8" w:rsidRPr="00C36CD8" w:rsidRDefault="006170B8" w:rsidP="006170B8">
      <w:pPr>
        <w:ind w:left="-1980" w:right="-2404"/>
        <w:jc w:val="both"/>
        <w:rPr>
          <w:spacing w:val="-4"/>
          <w:sz w:val="22"/>
          <w:szCs w:val="22"/>
        </w:rPr>
      </w:pPr>
      <w:r w:rsidRPr="00C36CD8">
        <w:rPr>
          <w:spacing w:val="-4"/>
          <w:sz w:val="22"/>
          <w:szCs w:val="22"/>
        </w:rPr>
        <w:t>Για παραλήπτες εντός των λοιπών Ευρωπαϊκών χωρών η αποστολή θα διενεργείται μέσω ασφαλισμένων δεμάτων δηλωμένης αξίας (</w:t>
      </w:r>
      <w:r w:rsidRPr="00C36CD8">
        <w:rPr>
          <w:spacing w:val="-4"/>
          <w:sz w:val="22"/>
          <w:szCs w:val="22"/>
          <w:lang w:val="en-US"/>
        </w:rPr>
        <w:t>EPG</w:t>
      </w:r>
      <w:r w:rsidRPr="00C36CD8">
        <w:rPr>
          <w:spacing w:val="-4"/>
          <w:sz w:val="22"/>
          <w:szCs w:val="22"/>
        </w:rPr>
        <w:t>), με ελάχιστο κόστος €26 για μέγ</w:t>
      </w:r>
      <w:r>
        <w:rPr>
          <w:spacing w:val="-4"/>
          <w:sz w:val="22"/>
          <w:szCs w:val="22"/>
        </w:rPr>
        <w:t xml:space="preserve">ιστη δηλωμένη αξία νομισμάτων </w:t>
      </w:r>
      <w:r w:rsidRPr="00C36CD8">
        <w:rPr>
          <w:spacing w:val="-4"/>
          <w:sz w:val="22"/>
          <w:szCs w:val="22"/>
        </w:rPr>
        <w:t>€</w:t>
      </w:r>
      <w:r>
        <w:rPr>
          <w:spacing w:val="-4"/>
          <w:sz w:val="22"/>
          <w:szCs w:val="22"/>
        </w:rPr>
        <w:t>55</w:t>
      </w:r>
      <w:r w:rsidRPr="00C36CD8">
        <w:rPr>
          <w:spacing w:val="-4"/>
          <w:sz w:val="22"/>
          <w:szCs w:val="22"/>
        </w:rPr>
        <w:t>0 ανά δέμα. Η Τράπεζα δεν φέρει ευθύνη για αλλαγές του κόστους αποστολής.</w:t>
      </w:r>
    </w:p>
    <w:p w14:paraId="15CD84BA" w14:textId="77777777" w:rsidR="006170B8" w:rsidRPr="00C36CD8" w:rsidRDefault="006170B8" w:rsidP="006170B8">
      <w:pPr>
        <w:numPr>
          <w:ilvl w:val="1"/>
          <w:numId w:val="1"/>
        </w:numPr>
        <w:tabs>
          <w:tab w:val="clear" w:pos="-488"/>
        </w:tabs>
        <w:ind w:left="-1980" w:right="-2404" w:hanging="216"/>
        <w:jc w:val="both"/>
      </w:pPr>
      <w:r w:rsidRPr="00C36CD8">
        <w:rPr>
          <w:spacing w:val="-4"/>
          <w:sz w:val="22"/>
          <w:szCs w:val="22"/>
        </w:rPr>
        <w:t>Επιπλέον</w:t>
      </w:r>
      <w:r>
        <w:rPr>
          <w:spacing w:val="-4"/>
          <w:sz w:val="22"/>
          <w:szCs w:val="22"/>
        </w:rPr>
        <w:t>,</w:t>
      </w:r>
      <w:r w:rsidRPr="00C36CD8">
        <w:rPr>
          <w:spacing w:val="-4"/>
          <w:sz w:val="22"/>
          <w:szCs w:val="22"/>
        </w:rPr>
        <w:t xml:space="preserve"> σημειώνεται ότι σε περίπτωση μη παραλαβής κάποιας παραγγελίας, η Τράπεζα υποχρεούται να γνωρίσει στον πελάτη τον κωδικό αριθμό της ταχυδρομικής αποστολής, για να προβεί στις όποιες διαδικασίες αναζήτησης της παραγγελίας του, ενώ η Τράπεζα δεν φέρει καμία περαιτέρω ευθύνη.</w:t>
      </w:r>
    </w:p>
    <w:p w14:paraId="0869A3AC" w14:textId="77777777" w:rsidR="006170B8" w:rsidRPr="00C36CD8" w:rsidRDefault="006170B8" w:rsidP="006170B8">
      <w:pPr>
        <w:numPr>
          <w:ilvl w:val="1"/>
          <w:numId w:val="1"/>
        </w:numPr>
        <w:tabs>
          <w:tab w:val="clear" w:pos="-488"/>
        </w:tabs>
        <w:ind w:left="-1980" w:right="-2404" w:hanging="216"/>
        <w:jc w:val="both"/>
        <w:rPr>
          <w:b/>
        </w:rPr>
      </w:pPr>
      <w:r w:rsidRPr="00C36CD8">
        <w:rPr>
          <w:b/>
          <w:spacing w:val="-4"/>
          <w:sz w:val="22"/>
          <w:szCs w:val="22"/>
        </w:rPr>
        <w:t>Επισημαίνεται ότι πελάτης ο οποίος θα προβεί σε εξ αποστάσεως παραγγελία νομισματικών προϊόντων δε</w:t>
      </w:r>
      <w:r>
        <w:rPr>
          <w:b/>
          <w:spacing w:val="-4"/>
          <w:sz w:val="22"/>
          <w:szCs w:val="22"/>
        </w:rPr>
        <w:t>ν</w:t>
      </w:r>
      <w:r w:rsidRPr="00C36CD8">
        <w:rPr>
          <w:b/>
          <w:spacing w:val="-4"/>
          <w:sz w:val="22"/>
          <w:szCs w:val="22"/>
        </w:rPr>
        <w:t xml:space="preserve"> θα έχει τη δυνατότητα να παραλάβει τα παραγγελθέντα νομισματικά προϊόντα από το Κεντρικό Κατάστημα ή τα Υποκαταστήματα της Τραπέζης Ελλάδος. Αυτά θα αποστέλλονται ταχυδρομικώς.</w:t>
      </w:r>
    </w:p>
    <w:p w14:paraId="57B8B7A1" w14:textId="77777777" w:rsidR="006170B8" w:rsidRPr="00C36CD8" w:rsidRDefault="006170B8" w:rsidP="006170B8">
      <w:pPr>
        <w:numPr>
          <w:ilvl w:val="1"/>
          <w:numId w:val="1"/>
        </w:numPr>
        <w:tabs>
          <w:tab w:val="clear" w:pos="-488"/>
        </w:tabs>
        <w:ind w:left="-1980" w:right="-2404" w:hanging="216"/>
        <w:jc w:val="both"/>
        <w:rPr>
          <w:b/>
        </w:rPr>
      </w:pPr>
      <w:r w:rsidRPr="00C36CD8">
        <w:rPr>
          <w:b/>
          <w:spacing w:val="-4"/>
          <w:sz w:val="22"/>
          <w:szCs w:val="22"/>
        </w:rPr>
        <w:t xml:space="preserve">Στην περίπτωση κατά την οποία διαπιστωθεί ότι έχει υποβληθεί αίτηση για εξ αποστάσεως παραγγελία από πελάτη  ο οποίος ήδη έχει προμηθευτεί το ίδιο νομισματικό προϊόν από το Κεντρικό Κατάστημα ή από τα Υποκαταστήματα της Τραπέζης </w:t>
      </w:r>
      <w:r>
        <w:rPr>
          <w:b/>
          <w:spacing w:val="-4"/>
          <w:sz w:val="22"/>
          <w:szCs w:val="22"/>
        </w:rPr>
        <w:t xml:space="preserve">της </w:t>
      </w:r>
      <w:r w:rsidRPr="00C36CD8">
        <w:rPr>
          <w:b/>
          <w:spacing w:val="-4"/>
          <w:sz w:val="22"/>
          <w:szCs w:val="22"/>
        </w:rPr>
        <w:t>Ελλάδος, τότε αυτομάτως θα ακυρώνεται η εξ αποστάσεως παραγγελία και θα επιστρέφεται το χρηματικό ποσό που τυχόν έχει καταβληθεί, ενώ τα έξοδα της επιστροφής αυτής θα επιβαρύνουν εξ ολοκλήρου τον πελάτη. Το προαναφερθέν βέβαια θα τίθεται σε εφαρμογή για το χρονικό διάστημα που ισχύουν οι ποσοτικοί περιορισμοί.</w:t>
      </w:r>
    </w:p>
    <w:p w14:paraId="64697387" w14:textId="77777777" w:rsidR="006170B8" w:rsidRPr="00C36CD8" w:rsidRDefault="006170B8" w:rsidP="006170B8">
      <w:pPr>
        <w:numPr>
          <w:ilvl w:val="1"/>
          <w:numId w:val="1"/>
        </w:numPr>
        <w:tabs>
          <w:tab w:val="clear" w:pos="-488"/>
        </w:tabs>
        <w:ind w:left="-1980" w:right="-2404" w:hanging="216"/>
        <w:jc w:val="both"/>
        <w:rPr>
          <w:b/>
        </w:rPr>
      </w:pPr>
      <w:r w:rsidRPr="00C36CD8">
        <w:rPr>
          <w:b/>
          <w:spacing w:val="-4"/>
          <w:sz w:val="22"/>
          <w:szCs w:val="22"/>
        </w:rPr>
        <w:t xml:space="preserve">Κατά τη χρονική περίοδο που ισχύουν οι ποσοτικοί περιορισμοί στη διάθεση νομισματικών προϊόντων, δεν θα γίνονται δεκτές πολλαπλές αιτήσεις παραγγελίας με κοινό παραλήπτη. </w:t>
      </w:r>
    </w:p>
    <w:p w14:paraId="3C81EC4B" w14:textId="77777777" w:rsidR="006170B8" w:rsidRPr="00C36CD8" w:rsidRDefault="006170B8" w:rsidP="006170B8">
      <w:pPr>
        <w:ind w:left="-1980" w:right="-2404"/>
        <w:jc w:val="both"/>
        <w:rPr>
          <w:b/>
          <w:spacing w:val="-4"/>
          <w:sz w:val="22"/>
          <w:szCs w:val="22"/>
        </w:rPr>
      </w:pPr>
    </w:p>
    <w:p w14:paraId="5F52C273" w14:textId="77777777" w:rsidR="006170B8" w:rsidRPr="00C36CD8" w:rsidRDefault="006170B8" w:rsidP="006170B8">
      <w:pPr>
        <w:ind w:left="-1980" w:right="-2404"/>
        <w:jc w:val="both"/>
        <w:rPr>
          <w:b/>
          <w:spacing w:val="-4"/>
          <w:sz w:val="22"/>
          <w:szCs w:val="22"/>
        </w:rPr>
      </w:pPr>
    </w:p>
    <w:p w14:paraId="1E0DB36C" w14:textId="6773B251" w:rsidR="006170B8" w:rsidRPr="00C36CD8" w:rsidRDefault="006170B8" w:rsidP="006170B8">
      <w:pPr>
        <w:ind w:right="-2404"/>
        <w:jc w:val="both"/>
        <w:rPr>
          <w:b/>
          <w:spacing w:val="-4"/>
          <w:sz w:val="22"/>
          <w:szCs w:val="22"/>
        </w:rPr>
      </w:pPr>
    </w:p>
    <w:p w14:paraId="0EA8FE05" w14:textId="77777777" w:rsidR="006170B8" w:rsidRPr="00C36CD8" w:rsidRDefault="006170B8" w:rsidP="006170B8">
      <w:pPr>
        <w:ind w:left="-1980" w:right="-2404"/>
        <w:jc w:val="both"/>
        <w:rPr>
          <w:b/>
          <w:spacing w:val="-4"/>
          <w:sz w:val="22"/>
          <w:szCs w:val="22"/>
        </w:rPr>
      </w:pPr>
    </w:p>
    <w:p w14:paraId="0425B9BF" w14:textId="77777777" w:rsidR="006170B8" w:rsidRPr="00C36CD8" w:rsidRDefault="006170B8" w:rsidP="006170B8">
      <w:pPr>
        <w:ind w:left="-1980" w:right="-2404"/>
        <w:jc w:val="both"/>
        <w:rPr>
          <w:b/>
          <w:spacing w:val="-4"/>
          <w:sz w:val="22"/>
          <w:szCs w:val="22"/>
        </w:rPr>
      </w:pPr>
    </w:p>
    <w:p w14:paraId="27C16C25" w14:textId="77777777" w:rsidR="007A208D" w:rsidRDefault="007A208D" w:rsidP="006170B8">
      <w:pPr>
        <w:ind w:left="-1980" w:right="-2404"/>
        <w:jc w:val="both"/>
        <w:rPr>
          <w:b/>
          <w:spacing w:val="-4"/>
          <w:sz w:val="22"/>
          <w:szCs w:val="22"/>
        </w:rPr>
      </w:pPr>
    </w:p>
    <w:p w14:paraId="438EF6A1" w14:textId="77777777" w:rsidR="007A208D" w:rsidRDefault="007A208D" w:rsidP="006170B8">
      <w:pPr>
        <w:ind w:left="-1980" w:right="-2404"/>
        <w:jc w:val="both"/>
        <w:rPr>
          <w:b/>
          <w:spacing w:val="-4"/>
          <w:sz w:val="22"/>
          <w:szCs w:val="22"/>
        </w:rPr>
      </w:pPr>
    </w:p>
    <w:p w14:paraId="166FF575" w14:textId="77777777" w:rsidR="007A208D" w:rsidRDefault="007A208D" w:rsidP="006170B8">
      <w:pPr>
        <w:ind w:left="-1980" w:right="-2404"/>
        <w:jc w:val="both"/>
        <w:rPr>
          <w:b/>
          <w:spacing w:val="-4"/>
          <w:sz w:val="22"/>
          <w:szCs w:val="22"/>
        </w:rPr>
      </w:pPr>
    </w:p>
    <w:p w14:paraId="36538325" w14:textId="5E985E8B" w:rsidR="006170B8" w:rsidRPr="00C36CD8" w:rsidRDefault="006170B8" w:rsidP="006170B8">
      <w:pPr>
        <w:ind w:left="-1980" w:right="-2404"/>
        <w:jc w:val="both"/>
        <w:rPr>
          <w:b/>
          <w:spacing w:val="-4"/>
          <w:sz w:val="22"/>
          <w:szCs w:val="22"/>
        </w:rPr>
      </w:pPr>
      <w:r w:rsidRPr="00C36CD8">
        <w:rPr>
          <w:b/>
          <w:spacing w:val="-4"/>
          <w:sz w:val="22"/>
          <w:szCs w:val="22"/>
        </w:rPr>
        <w:t>IV. ΕΝΗΜΕΡΩΣΗ ΓΙΑ ΤΗΡΗΣΗ ΑΡΧΕΙΟΥ (άρθρο 13 του Κανονισμού (ΕΕ) 2016/679 του Ευρωπαϊκού Κοινοβουλίου και του Συμβουλίου)</w:t>
      </w:r>
    </w:p>
    <w:p w14:paraId="3CDAE31B" w14:textId="77777777" w:rsidR="006170B8" w:rsidRPr="00C36CD8" w:rsidRDefault="006170B8" w:rsidP="006170B8">
      <w:pPr>
        <w:ind w:left="-1980" w:right="-2404"/>
        <w:jc w:val="both"/>
        <w:rPr>
          <w:b/>
          <w:spacing w:val="-4"/>
          <w:sz w:val="22"/>
          <w:szCs w:val="22"/>
        </w:rPr>
      </w:pPr>
    </w:p>
    <w:p w14:paraId="34475348"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Με την παρούσα σας ενημερώνουμε ότι τηρούμε αρχείο δεδομένων προσωπικού χαρακτήρα και επεξεργαζόμαστε τέτοια δεδομένα. </w:t>
      </w:r>
    </w:p>
    <w:p w14:paraId="2F52CE25" w14:textId="77777777" w:rsidR="006170B8" w:rsidRPr="00C36CD8" w:rsidRDefault="006170B8" w:rsidP="006170B8">
      <w:pPr>
        <w:ind w:left="-1980" w:right="-2404"/>
        <w:jc w:val="both"/>
        <w:rPr>
          <w:b/>
          <w:spacing w:val="-4"/>
          <w:sz w:val="22"/>
          <w:szCs w:val="22"/>
        </w:rPr>
      </w:pPr>
    </w:p>
    <w:p w14:paraId="16BB24E1"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Σκοποί Επεξεργασίας </w:t>
      </w:r>
    </w:p>
    <w:p w14:paraId="24829180" w14:textId="77777777" w:rsidR="006170B8" w:rsidRPr="00C36CD8" w:rsidRDefault="006170B8" w:rsidP="006170B8">
      <w:pPr>
        <w:ind w:left="-1980" w:right="-2404"/>
        <w:jc w:val="both"/>
        <w:rPr>
          <w:b/>
          <w:spacing w:val="-4"/>
          <w:sz w:val="22"/>
          <w:szCs w:val="22"/>
        </w:rPr>
      </w:pPr>
      <w:r w:rsidRPr="00C36CD8">
        <w:rPr>
          <w:b/>
          <w:spacing w:val="-4"/>
          <w:sz w:val="22"/>
          <w:szCs w:val="22"/>
        </w:rPr>
        <w:t>Ο σκοπός επεξεργασίας των δεδομένων προσωπικού χαρακτήρα που αναφέρονται στο παρόν έντυπο είναι η προεγγραφή/εκτέλεση παραγγελίας αναμνηστικών συλλεκτικών νομισμάτων.</w:t>
      </w:r>
    </w:p>
    <w:p w14:paraId="40149319" w14:textId="77777777" w:rsidR="006170B8" w:rsidRPr="00C36CD8" w:rsidRDefault="006170B8" w:rsidP="006170B8">
      <w:pPr>
        <w:ind w:left="-1980" w:right="-2404"/>
        <w:jc w:val="both"/>
        <w:rPr>
          <w:b/>
          <w:spacing w:val="-4"/>
          <w:sz w:val="22"/>
          <w:szCs w:val="22"/>
        </w:rPr>
      </w:pPr>
    </w:p>
    <w:p w14:paraId="705BF760" w14:textId="77777777" w:rsidR="006170B8" w:rsidRPr="00C36CD8" w:rsidRDefault="006170B8" w:rsidP="006170B8">
      <w:pPr>
        <w:ind w:left="-1980" w:right="-2404"/>
        <w:jc w:val="both"/>
        <w:rPr>
          <w:b/>
          <w:spacing w:val="-4"/>
          <w:sz w:val="22"/>
          <w:szCs w:val="22"/>
        </w:rPr>
      </w:pPr>
      <w:r w:rsidRPr="00C36CD8">
        <w:rPr>
          <w:b/>
          <w:spacing w:val="-4"/>
          <w:sz w:val="22"/>
          <w:szCs w:val="22"/>
        </w:rPr>
        <w:t>Τα προσωπικά δεδομένα που συλλέγουμε και επεξεργαζόμαστε είναι δεδομένα που περιλαμβάνονται στο παρόν έντυπο προεγγραφής/παραγγελίας αναμνηστικών</w:t>
      </w:r>
      <w:r>
        <w:rPr>
          <w:b/>
          <w:spacing w:val="-4"/>
          <w:sz w:val="22"/>
          <w:szCs w:val="22"/>
        </w:rPr>
        <w:t>/</w:t>
      </w:r>
      <w:r w:rsidRPr="00C36CD8">
        <w:rPr>
          <w:b/>
          <w:spacing w:val="-4"/>
          <w:sz w:val="22"/>
          <w:szCs w:val="22"/>
        </w:rPr>
        <w:t>συλλεκτικών νομισμάτων (ονοματεπώνυμο, στοιχεία ταυτότητας και επικοινωνίας αιτούντ</w:t>
      </w:r>
      <w:r>
        <w:rPr>
          <w:b/>
          <w:spacing w:val="-4"/>
          <w:sz w:val="22"/>
          <w:szCs w:val="22"/>
        </w:rPr>
        <w:t>ος</w:t>
      </w:r>
      <w:r w:rsidRPr="00C36CD8">
        <w:rPr>
          <w:b/>
          <w:spacing w:val="-4"/>
          <w:sz w:val="22"/>
          <w:szCs w:val="22"/>
        </w:rPr>
        <w:t>). Τα δεδομένα αυτά μπορούν να αποτελέσουν αντικείμενο επεξεργασίας με αυτοματοποιημένες ή/και μη αυτοματοποιημένες μεθόδους.</w:t>
      </w:r>
    </w:p>
    <w:p w14:paraId="132E2127" w14:textId="77777777" w:rsidR="006170B8" w:rsidRPr="00C36CD8" w:rsidRDefault="006170B8" w:rsidP="006170B8">
      <w:pPr>
        <w:ind w:left="-1980" w:right="-2404"/>
        <w:jc w:val="both"/>
        <w:rPr>
          <w:b/>
          <w:spacing w:val="-4"/>
          <w:sz w:val="22"/>
          <w:szCs w:val="22"/>
        </w:rPr>
      </w:pPr>
    </w:p>
    <w:p w14:paraId="6BBA91A2"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Αποδέκτες </w:t>
      </w:r>
    </w:p>
    <w:p w14:paraId="6F71E417"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Τα δεδομένα προσωπικού χαρακτήρα που τηρούνται από την Τράπεζα της Ελλάδος δεν θα γνωστοποιούνται ούτε θα διαβιβάζονται σε οποιοδήποτε τρίτο πρόσωπο. Με την επεξεργασία των προσωπικών δεδομένων που περιγράφονται πιο πάνω ασχολούνται μόνον αρμόδιοι υπάλληλοι της Τράπεζας της Ελλάδος, οι οποίοι έχουν ενημερωθεί δεόντως για τις νόμιμες υποχρεώσεις τους και την κρατούσα δεοντολογία. </w:t>
      </w:r>
    </w:p>
    <w:p w14:paraId="7F484A73" w14:textId="77777777" w:rsidR="006170B8" w:rsidRPr="00C36CD8" w:rsidRDefault="006170B8" w:rsidP="006170B8">
      <w:pPr>
        <w:ind w:left="-1980" w:right="-2404"/>
        <w:jc w:val="both"/>
        <w:rPr>
          <w:b/>
          <w:spacing w:val="-4"/>
          <w:sz w:val="22"/>
          <w:szCs w:val="22"/>
        </w:rPr>
      </w:pPr>
    </w:p>
    <w:p w14:paraId="135D26F9"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Υπεύθυνος Επεξεργασίας </w:t>
      </w:r>
    </w:p>
    <w:p w14:paraId="77ACE868"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«ΤΡΑΠΕΖΑ ΤΗΣ ΕΛΛΑΔΟΣ», με έδρα στην Αθήνα (Ε. Βενιζέλου 21, ΤΚ 102 50), τηλ. 210-3201111. </w:t>
      </w:r>
    </w:p>
    <w:p w14:paraId="3F5CE8B3" w14:textId="77777777" w:rsidR="006170B8" w:rsidRPr="00C36CD8" w:rsidRDefault="006170B8" w:rsidP="006170B8">
      <w:pPr>
        <w:ind w:left="-1980" w:right="-2404"/>
        <w:jc w:val="both"/>
        <w:rPr>
          <w:b/>
          <w:spacing w:val="-4"/>
          <w:sz w:val="22"/>
          <w:szCs w:val="22"/>
        </w:rPr>
      </w:pPr>
    </w:p>
    <w:p w14:paraId="6A57EBDF"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Εκπρόσωπος Υπευθύνου Επεξεργασίας </w:t>
      </w:r>
    </w:p>
    <w:p w14:paraId="4A00C9D7" w14:textId="453DEF25" w:rsidR="006170B8" w:rsidRPr="00C36CD8" w:rsidRDefault="006170B8" w:rsidP="006170B8">
      <w:pPr>
        <w:ind w:left="-1980" w:right="-2404"/>
        <w:jc w:val="both"/>
        <w:rPr>
          <w:b/>
          <w:spacing w:val="-4"/>
          <w:sz w:val="22"/>
          <w:szCs w:val="22"/>
        </w:rPr>
      </w:pPr>
      <w:r w:rsidRPr="00C36CD8">
        <w:rPr>
          <w:b/>
          <w:spacing w:val="-4"/>
          <w:sz w:val="22"/>
          <w:szCs w:val="22"/>
        </w:rPr>
        <w:t xml:space="preserve">Αρμόδιο στέλεχος για θέματα προσωπικών δεδομένων ο Υπεύθυνος Προστασίας Δεδομένων της Τράπεζας της Ελλάδος (e-mail:  </w:t>
      </w:r>
      <w:hyperlink r:id="rId16"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κ</w:t>
      </w:r>
      <w:r>
        <w:rPr>
          <w:b/>
          <w:spacing w:val="-4"/>
          <w:sz w:val="22"/>
          <w:szCs w:val="22"/>
        </w:rPr>
        <w:t>αι ο Διευθυντής της Διεύθυνσης Χρηματικού</w:t>
      </w:r>
      <w:r w:rsidR="00542A10">
        <w:rPr>
          <w:b/>
          <w:spacing w:val="-4"/>
          <w:sz w:val="22"/>
          <w:szCs w:val="22"/>
        </w:rPr>
        <w:t xml:space="preserve"> </w:t>
      </w:r>
      <w:r w:rsidRPr="00C36CD8">
        <w:rPr>
          <w:b/>
          <w:spacing w:val="-4"/>
          <w:sz w:val="22"/>
          <w:szCs w:val="22"/>
        </w:rPr>
        <w:t xml:space="preserve">(e-mail: </w:t>
      </w:r>
      <w:hyperlink r:id="rId17" w:history="1">
        <w:r w:rsidRPr="00C36CD8">
          <w:rPr>
            <w:b/>
            <w:color w:val="0000FF"/>
            <w:spacing w:val="-4"/>
            <w:sz w:val="22"/>
            <w:szCs w:val="22"/>
            <w:u w:val="single"/>
            <w:lang w:val="en-US"/>
          </w:rPr>
          <w:t>D</w:t>
        </w:r>
        <w:r w:rsidRPr="00C36CD8">
          <w:rPr>
            <w:b/>
            <w:color w:val="0000FF"/>
            <w:spacing w:val="-4"/>
            <w:sz w:val="22"/>
            <w:szCs w:val="22"/>
            <w:u w:val="single"/>
          </w:rPr>
          <w:t>ep.cash@bankofgreece.gr</w:t>
        </w:r>
      </w:hyperlink>
      <w:r w:rsidRPr="00C36CD8">
        <w:rPr>
          <w:b/>
          <w:spacing w:val="-4"/>
          <w:sz w:val="22"/>
          <w:szCs w:val="22"/>
        </w:rPr>
        <w:t xml:space="preserve">). </w:t>
      </w:r>
    </w:p>
    <w:p w14:paraId="1B4C124D" w14:textId="77777777" w:rsidR="006170B8" w:rsidRPr="00C36CD8" w:rsidRDefault="006170B8" w:rsidP="006170B8">
      <w:pPr>
        <w:ind w:left="-1980" w:right="-2404"/>
        <w:jc w:val="both"/>
        <w:rPr>
          <w:b/>
          <w:spacing w:val="-4"/>
          <w:sz w:val="22"/>
          <w:szCs w:val="22"/>
        </w:rPr>
      </w:pPr>
    </w:p>
    <w:p w14:paraId="5066DB9A"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 xml:space="preserve">Χρόνος Αποθήκευσης Δεδομένων </w:t>
      </w:r>
    </w:p>
    <w:p w14:paraId="150395AA" w14:textId="77777777" w:rsidR="006170B8" w:rsidRPr="00C36CD8" w:rsidRDefault="006170B8" w:rsidP="006170B8">
      <w:pPr>
        <w:ind w:left="-1980" w:right="-2404"/>
        <w:jc w:val="both"/>
        <w:rPr>
          <w:b/>
          <w:spacing w:val="-4"/>
          <w:sz w:val="22"/>
          <w:szCs w:val="22"/>
        </w:rPr>
      </w:pPr>
      <w:r w:rsidRPr="00C36CD8">
        <w:rPr>
          <w:b/>
          <w:spacing w:val="-4"/>
          <w:sz w:val="22"/>
          <w:szCs w:val="22"/>
        </w:rPr>
        <w:t>Η Τράπεζα της Ελλάδος αποθηκεύει τα δεδομένα προσωπικού χαρακτήρα των υποκειμένων για πέντε (5) έτη.</w:t>
      </w:r>
    </w:p>
    <w:p w14:paraId="459151C1" w14:textId="77777777" w:rsidR="006170B8" w:rsidRPr="00C36CD8" w:rsidRDefault="006170B8" w:rsidP="006170B8">
      <w:pPr>
        <w:ind w:left="-1980" w:right="-2404"/>
        <w:jc w:val="both"/>
        <w:rPr>
          <w:b/>
          <w:spacing w:val="-4"/>
          <w:sz w:val="22"/>
          <w:szCs w:val="22"/>
        </w:rPr>
      </w:pPr>
    </w:p>
    <w:p w14:paraId="72FA3F63" w14:textId="77777777" w:rsidR="006170B8" w:rsidRPr="00C36CD8" w:rsidRDefault="006170B8" w:rsidP="006170B8">
      <w:pPr>
        <w:ind w:left="-1980" w:right="-2404"/>
        <w:jc w:val="both"/>
        <w:rPr>
          <w:b/>
          <w:spacing w:val="-4"/>
          <w:sz w:val="22"/>
          <w:szCs w:val="22"/>
          <w:u w:val="single"/>
        </w:rPr>
      </w:pPr>
      <w:r w:rsidRPr="00C36CD8">
        <w:rPr>
          <w:b/>
          <w:spacing w:val="-4"/>
          <w:sz w:val="22"/>
          <w:szCs w:val="22"/>
          <w:u w:val="single"/>
        </w:rPr>
        <w:t>Δικαιώματα υποκειμένων προσωπικών δεδομένων που τυγχάνουν επεξεργασίας</w:t>
      </w:r>
    </w:p>
    <w:p w14:paraId="055EB6D9" w14:textId="77777777" w:rsidR="006170B8" w:rsidRPr="00C36CD8" w:rsidRDefault="006170B8" w:rsidP="006170B8">
      <w:pPr>
        <w:ind w:left="-1980" w:right="-2404"/>
        <w:jc w:val="both"/>
        <w:rPr>
          <w:b/>
          <w:spacing w:val="-4"/>
          <w:sz w:val="22"/>
          <w:szCs w:val="22"/>
        </w:rPr>
      </w:pPr>
      <w:r w:rsidRPr="00C36CD8">
        <w:rPr>
          <w:b/>
          <w:spacing w:val="-4"/>
          <w:sz w:val="22"/>
          <w:szCs w:val="22"/>
        </w:rPr>
        <w:t>Σύμφωνα με την ισχύουσα νομοθεσία, το υποκείμενο των δεδομένων προσωπικού χαρακτήρα έχει δικαίωμα υποβολής αιτήματος στον υπεύθυνο επεξεργασίας για πρόσβαση και διόρθωση ή διαγραφή των δεδομένων προσωπικού χαρακτήρα ή περιορισμό της επεξεργασίας των δεδομένων που τον αφορούν ή δικαίωμα αντίταξης στην επεξεργασία ή ανάκλησης συγκατάθεσης, καθώς και δικαίωμα στη φορητότητα των δεδομένων προσωπικού χαρακτήρα που τον αφορούν. Το παραπάνω δικαιώματα ασκούνται με υποβολή έγγραφης αίτησης από το υποκείμενο, απευθυνόμενη προς την Τράπεζα της Ελλάδος και τον προαναφερθέντα εκπρόσωπό της, στην οποία θα αναγράφονται ευκρινώς και πλήρως τα στοιχεία του υποκειμένου.</w:t>
      </w:r>
    </w:p>
    <w:p w14:paraId="1D995C4E" w14:textId="77777777" w:rsidR="006170B8" w:rsidRPr="00C36CD8" w:rsidRDefault="006170B8" w:rsidP="006170B8">
      <w:pPr>
        <w:ind w:left="-1980" w:right="-2404"/>
        <w:jc w:val="both"/>
        <w:rPr>
          <w:b/>
          <w:spacing w:val="-4"/>
          <w:sz w:val="22"/>
          <w:szCs w:val="22"/>
        </w:rPr>
      </w:pPr>
      <w:r w:rsidRPr="00C36CD8">
        <w:rPr>
          <w:b/>
          <w:spacing w:val="-4"/>
          <w:sz w:val="22"/>
          <w:szCs w:val="22"/>
        </w:rPr>
        <w:t>Το υποκείμενο των δεδομένων έχει δικαίωμα υποβολής καταγγελίας στην Αρχή Προστασίας Δεδομένων Προσωπικού Χαρακτήρα.</w:t>
      </w:r>
    </w:p>
    <w:p w14:paraId="1F76DC07" w14:textId="77777777" w:rsidR="006170B8" w:rsidRPr="00C36CD8" w:rsidRDefault="006170B8" w:rsidP="006170B8">
      <w:pPr>
        <w:ind w:left="-1980" w:right="-2404"/>
        <w:jc w:val="both"/>
        <w:rPr>
          <w:b/>
          <w:spacing w:val="-4"/>
          <w:sz w:val="22"/>
          <w:szCs w:val="22"/>
        </w:rPr>
      </w:pPr>
      <w:r w:rsidRPr="00C36CD8">
        <w:rPr>
          <w:b/>
          <w:spacing w:val="-4"/>
          <w:sz w:val="22"/>
          <w:szCs w:val="22"/>
        </w:rPr>
        <w:t xml:space="preserve">Για οποιαδήποτε πληροφορία που αφορά την επεξεργασία προσωπικών δεδομένων, καθώς και για την περίπτωση που το υποκείμενο επιθυμεί να ασκήσει τα ως άνω δικαιώματά του, σύμφωνα με τις προϋποθέσεις του νόμου, μπορεί να απευθύνεται στην Τράπεζα της Ελλάδος και συγκεκριμένα στο e-mail: </w:t>
      </w:r>
      <w:hyperlink r:id="rId18"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xml:space="preserve"> και στο  </w:t>
      </w:r>
      <w:hyperlink r:id="rId19" w:history="1">
        <w:r w:rsidRPr="00C36CD8">
          <w:rPr>
            <w:b/>
            <w:color w:val="0000FF"/>
            <w:spacing w:val="-4"/>
            <w:sz w:val="22"/>
            <w:szCs w:val="22"/>
            <w:u w:val="single"/>
          </w:rPr>
          <w:t>Dep.cash@bankofgreece.</w:t>
        </w:r>
        <w:r w:rsidRPr="00C36CD8">
          <w:rPr>
            <w:b/>
            <w:color w:val="0000FF"/>
            <w:spacing w:val="-4"/>
            <w:sz w:val="22"/>
            <w:szCs w:val="22"/>
            <w:u w:val="single"/>
            <w:lang w:val="en-US"/>
          </w:rPr>
          <w:t>g</w:t>
        </w:r>
        <w:r w:rsidRPr="00C36CD8">
          <w:rPr>
            <w:b/>
            <w:color w:val="0000FF"/>
            <w:spacing w:val="-4"/>
            <w:sz w:val="22"/>
            <w:szCs w:val="22"/>
            <w:u w:val="single"/>
          </w:rPr>
          <w:t>r</w:t>
        </w:r>
      </w:hyperlink>
      <w:r>
        <w:rPr>
          <w:b/>
          <w:color w:val="0000FF"/>
          <w:spacing w:val="-4"/>
          <w:sz w:val="22"/>
          <w:szCs w:val="22"/>
          <w:u w:val="single"/>
        </w:rPr>
        <w:t>.</w:t>
      </w:r>
    </w:p>
    <w:p w14:paraId="2DE3BB28" w14:textId="77777777" w:rsidR="006170B8" w:rsidRPr="00C36CD8" w:rsidRDefault="006170B8" w:rsidP="006170B8">
      <w:pPr>
        <w:ind w:left="-2340" w:right="-2404"/>
        <w:jc w:val="both"/>
        <w:rPr>
          <w:b/>
          <w:spacing w:val="-4"/>
          <w:sz w:val="22"/>
          <w:szCs w:val="22"/>
        </w:rPr>
      </w:pPr>
    </w:p>
    <w:p w14:paraId="148FB35E" w14:textId="77777777" w:rsidR="006170B8" w:rsidRPr="00C36CD8" w:rsidRDefault="006170B8" w:rsidP="006170B8">
      <w:pPr>
        <w:ind w:left="-1980" w:right="-2404"/>
        <w:jc w:val="both"/>
        <w:rPr>
          <w:b/>
          <w:spacing w:val="-4"/>
          <w:sz w:val="22"/>
          <w:szCs w:val="22"/>
        </w:rPr>
      </w:pPr>
    </w:p>
    <w:p w14:paraId="67E0DBB6" w14:textId="77777777" w:rsidR="006170B8" w:rsidRPr="00C36CD8" w:rsidRDefault="006170B8" w:rsidP="006170B8">
      <w:pPr>
        <w:ind w:right="-2404"/>
        <w:jc w:val="both"/>
        <w:rPr>
          <w:b/>
          <w:spacing w:val="-4"/>
          <w:sz w:val="22"/>
          <w:szCs w:val="22"/>
        </w:rPr>
      </w:pPr>
    </w:p>
    <w:p w14:paraId="3859C8A8" w14:textId="77777777" w:rsidR="006170B8" w:rsidRDefault="006170B8" w:rsidP="006170B8"/>
    <w:p w14:paraId="33FCAA45" w14:textId="3EC84388" w:rsidR="003714D5" w:rsidRPr="00C36CD8" w:rsidRDefault="003714D5" w:rsidP="006170B8">
      <w:pPr>
        <w:ind w:left="-2340" w:right="-2404"/>
        <w:jc w:val="both"/>
        <w:rPr>
          <w:b/>
          <w:spacing w:val="-4"/>
          <w:sz w:val="22"/>
          <w:szCs w:val="22"/>
        </w:rPr>
      </w:pPr>
    </w:p>
    <w:p w14:paraId="7F1CE112" w14:textId="77777777" w:rsidR="005E79BF" w:rsidRDefault="005E79BF"/>
    <w:sectPr w:rsidR="005E79BF" w:rsidSect="00A40BB3">
      <w:pgSz w:w="11906" w:h="16838" w:code="9"/>
      <w:pgMar w:top="360" w:right="2835" w:bottom="0"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A07D3" w14:textId="77777777" w:rsidR="00352F94" w:rsidRDefault="00352F94" w:rsidP="00D73D85">
      <w:r>
        <w:separator/>
      </w:r>
    </w:p>
  </w:endnote>
  <w:endnote w:type="continuationSeparator" w:id="0">
    <w:p w14:paraId="57569794" w14:textId="77777777" w:rsidR="00352F94" w:rsidRDefault="00352F94" w:rsidP="00D7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24C6A" w14:textId="77777777" w:rsidR="00352F94" w:rsidRDefault="00352F94" w:rsidP="00D73D85">
      <w:r>
        <w:separator/>
      </w:r>
    </w:p>
  </w:footnote>
  <w:footnote w:type="continuationSeparator" w:id="0">
    <w:p w14:paraId="75A80B62" w14:textId="77777777" w:rsidR="00352F94" w:rsidRDefault="00352F94" w:rsidP="00D73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16C5"/>
    <w:multiLevelType w:val="hybridMultilevel"/>
    <w:tmpl w:val="84EE14CE"/>
    <w:lvl w:ilvl="0" w:tplc="C240BC0C">
      <w:start w:val="1"/>
      <w:numFmt w:val="decimal"/>
      <w:lvlText w:val="%1."/>
      <w:lvlJc w:val="left"/>
      <w:pPr>
        <w:tabs>
          <w:tab w:val="num" w:pos="-1188"/>
        </w:tabs>
        <w:ind w:left="-1188" w:hanging="360"/>
      </w:pPr>
      <w:rPr>
        <w:rFonts w:hint="default"/>
      </w:rPr>
    </w:lvl>
    <w:lvl w:ilvl="1" w:tplc="9F341F46">
      <w:numFmt w:val="bullet"/>
      <w:lvlText w:val="-"/>
      <w:lvlJc w:val="left"/>
      <w:pPr>
        <w:tabs>
          <w:tab w:val="num" w:pos="-488"/>
        </w:tabs>
        <w:ind w:left="-488" w:hanging="340"/>
      </w:pPr>
      <w:rPr>
        <w:rFonts w:ascii="Arial" w:eastAsia="Times New Roman" w:hAnsi="Arial" w:hint="default"/>
      </w:rPr>
    </w:lvl>
    <w:lvl w:ilvl="2" w:tplc="0408001B" w:tentative="1">
      <w:start w:val="1"/>
      <w:numFmt w:val="lowerRoman"/>
      <w:lvlText w:val="%3."/>
      <w:lvlJc w:val="right"/>
      <w:pPr>
        <w:tabs>
          <w:tab w:val="num" w:pos="252"/>
        </w:tabs>
        <w:ind w:left="252" w:hanging="180"/>
      </w:pPr>
    </w:lvl>
    <w:lvl w:ilvl="3" w:tplc="0408000F" w:tentative="1">
      <w:start w:val="1"/>
      <w:numFmt w:val="decimal"/>
      <w:lvlText w:val="%4."/>
      <w:lvlJc w:val="left"/>
      <w:pPr>
        <w:tabs>
          <w:tab w:val="num" w:pos="972"/>
        </w:tabs>
        <w:ind w:left="972" w:hanging="360"/>
      </w:pPr>
    </w:lvl>
    <w:lvl w:ilvl="4" w:tplc="04080019" w:tentative="1">
      <w:start w:val="1"/>
      <w:numFmt w:val="lowerLetter"/>
      <w:lvlText w:val="%5."/>
      <w:lvlJc w:val="left"/>
      <w:pPr>
        <w:tabs>
          <w:tab w:val="num" w:pos="1692"/>
        </w:tabs>
        <w:ind w:left="1692" w:hanging="360"/>
      </w:pPr>
    </w:lvl>
    <w:lvl w:ilvl="5" w:tplc="0408001B" w:tentative="1">
      <w:start w:val="1"/>
      <w:numFmt w:val="lowerRoman"/>
      <w:lvlText w:val="%6."/>
      <w:lvlJc w:val="right"/>
      <w:pPr>
        <w:tabs>
          <w:tab w:val="num" w:pos="2412"/>
        </w:tabs>
        <w:ind w:left="2412" w:hanging="180"/>
      </w:pPr>
    </w:lvl>
    <w:lvl w:ilvl="6" w:tplc="0408000F" w:tentative="1">
      <w:start w:val="1"/>
      <w:numFmt w:val="decimal"/>
      <w:lvlText w:val="%7."/>
      <w:lvlJc w:val="left"/>
      <w:pPr>
        <w:tabs>
          <w:tab w:val="num" w:pos="3132"/>
        </w:tabs>
        <w:ind w:left="3132" w:hanging="360"/>
      </w:pPr>
    </w:lvl>
    <w:lvl w:ilvl="7" w:tplc="04080019" w:tentative="1">
      <w:start w:val="1"/>
      <w:numFmt w:val="lowerLetter"/>
      <w:lvlText w:val="%8."/>
      <w:lvlJc w:val="left"/>
      <w:pPr>
        <w:tabs>
          <w:tab w:val="num" w:pos="3852"/>
        </w:tabs>
        <w:ind w:left="3852" w:hanging="360"/>
      </w:pPr>
    </w:lvl>
    <w:lvl w:ilvl="8" w:tplc="0408001B" w:tentative="1">
      <w:start w:val="1"/>
      <w:numFmt w:val="lowerRoman"/>
      <w:lvlText w:val="%9."/>
      <w:lvlJc w:val="right"/>
      <w:pPr>
        <w:tabs>
          <w:tab w:val="num" w:pos="4572"/>
        </w:tabs>
        <w:ind w:left="45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ocumentProtection w:edit="forms" w:formatting="1" w:enforcement="1" w:cryptProviderType="rsaAES" w:cryptAlgorithmClass="hash" w:cryptAlgorithmType="typeAny" w:cryptAlgorithmSid="14" w:cryptSpinCount="100000" w:hash="WC5Ty/9+h0+r+fViLP25FfDpr5/Nb6eQWvwNHRqnwKIbpg49cilD4yTRQxdGjil2AjqMkIQUoV/OTZgXI3BhSQ==" w:salt="VtiHDPDySRXJUo7lbAnRhQ=="/>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D5"/>
    <w:rsid w:val="00020D17"/>
    <w:rsid w:val="00036BD9"/>
    <w:rsid w:val="00066D09"/>
    <w:rsid w:val="00067DB3"/>
    <w:rsid w:val="000801FE"/>
    <w:rsid w:val="000914A3"/>
    <w:rsid w:val="000948B8"/>
    <w:rsid w:val="000A143D"/>
    <w:rsid w:val="000A34A2"/>
    <w:rsid w:val="000B0311"/>
    <w:rsid w:val="000B7839"/>
    <w:rsid w:val="000D1A7E"/>
    <w:rsid w:val="00140B00"/>
    <w:rsid w:val="00141D81"/>
    <w:rsid w:val="00150DFA"/>
    <w:rsid w:val="00155E73"/>
    <w:rsid w:val="0016103A"/>
    <w:rsid w:val="00192392"/>
    <w:rsid w:val="001930EA"/>
    <w:rsid w:val="001E397C"/>
    <w:rsid w:val="001E7FF3"/>
    <w:rsid w:val="001F2B83"/>
    <w:rsid w:val="00221BD1"/>
    <w:rsid w:val="00235CE0"/>
    <w:rsid w:val="00237EDB"/>
    <w:rsid w:val="00247139"/>
    <w:rsid w:val="00260A88"/>
    <w:rsid w:val="00272DD6"/>
    <w:rsid w:val="00286CF0"/>
    <w:rsid w:val="00294AA6"/>
    <w:rsid w:val="002F573D"/>
    <w:rsid w:val="00321293"/>
    <w:rsid w:val="00334850"/>
    <w:rsid w:val="00352F94"/>
    <w:rsid w:val="003560E0"/>
    <w:rsid w:val="003714D5"/>
    <w:rsid w:val="003A3738"/>
    <w:rsid w:val="003C7059"/>
    <w:rsid w:val="003E6644"/>
    <w:rsid w:val="003F23BE"/>
    <w:rsid w:val="004104CF"/>
    <w:rsid w:val="0043695A"/>
    <w:rsid w:val="00450CB6"/>
    <w:rsid w:val="00465732"/>
    <w:rsid w:val="0048174E"/>
    <w:rsid w:val="00495ED4"/>
    <w:rsid w:val="004B2099"/>
    <w:rsid w:val="004C6D71"/>
    <w:rsid w:val="004C7CA6"/>
    <w:rsid w:val="00513508"/>
    <w:rsid w:val="00541F6A"/>
    <w:rsid w:val="00542A10"/>
    <w:rsid w:val="00574D5B"/>
    <w:rsid w:val="00595FB5"/>
    <w:rsid w:val="005B783C"/>
    <w:rsid w:val="005E79BF"/>
    <w:rsid w:val="006015FE"/>
    <w:rsid w:val="00603BFC"/>
    <w:rsid w:val="006051E7"/>
    <w:rsid w:val="006170B8"/>
    <w:rsid w:val="0063622B"/>
    <w:rsid w:val="00653C46"/>
    <w:rsid w:val="006E2339"/>
    <w:rsid w:val="006E3481"/>
    <w:rsid w:val="00706158"/>
    <w:rsid w:val="007922AB"/>
    <w:rsid w:val="007A208D"/>
    <w:rsid w:val="007D0DDA"/>
    <w:rsid w:val="007D6CB7"/>
    <w:rsid w:val="007E659C"/>
    <w:rsid w:val="007F29C3"/>
    <w:rsid w:val="008154B5"/>
    <w:rsid w:val="0084073E"/>
    <w:rsid w:val="00841A9B"/>
    <w:rsid w:val="00846EA3"/>
    <w:rsid w:val="00895AC5"/>
    <w:rsid w:val="008B4412"/>
    <w:rsid w:val="008C0C05"/>
    <w:rsid w:val="008C5F5C"/>
    <w:rsid w:val="008D469D"/>
    <w:rsid w:val="008E077C"/>
    <w:rsid w:val="009469DD"/>
    <w:rsid w:val="00960AB9"/>
    <w:rsid w:val="009A0630"/>
    <w:rsid w:val="009B6DA1"/>
    <w:rsid w:val="00A05588"/>
    <w:rsid w:val="00A241F6"/>
    <w:rsid w:val="00A555E3"/>
    <w:rsid w:val="00A648BC"/>
    <w:rsid w:val="00AD21D4"/>
    <w:rsid w:val="00AE3C0E"/>
    <w:rsid w:val="00AF4B9E"/>
    <w:rsid w:val="00B02B37"/>
    <w:rsid w:val="00B24736"/>
    <w:rsid w:val="00B35CAD"/>
    <w:rsid w:val="00B70A2D"/>
    <w:rsid w:val="00B85E2F"/>
    <w:rsid w:val="00BA0D41"/>
    <w:rsid w:val="00BE2857"/>
    <w:rsid w:val="00BE5BFE"/>
    <w:rsid w:val="00BE75C3"/>
    <w:rsid w:val="00C273D0"/>
    <w:rsid w:val="00C341C8"/>
    <w:rsid w:val="00C34DD8"/>
    <w:rsid w:val="00C36CD8"/>
    <w:rsid w:val="00C52437"/>
    <w:rsid w:val="00C549BD"/>
    <w:rsid w:val="00C71C50"/>
    <w:rsid w:val="00C73991"/>
    <w:rsid w:val="00C91B8D"/>
    <w:rsid w:val="00C96EC4"/>
    <w:rsid w:val="00CB2AEF"/>
    <w:rsid w:val="00CC19B9"/>
    <w:rsid w:val="00D62DA7"/>
    <w:rsid w:val="00D70B5A"/>
    <w:rsid w:val="00D73156"/>
    <w:rsid w:val="00D73C96"/>
    <w:rsid w:val="00D73D85"/>
    <w:rsid w:val="00D7627F"/>
    <w:rsid w:val="00D77B1D"/>
    <w:rsid w:val="00D80AF2"/>
    <w:rsid w:val="00D906C5"/>
    <w:rsid w:val="00DB31EF"/>
    <w:rsid w:val="00DD5C67"/>
    <w:rsid w:val="00DF2488"/>
    <w:rsid w:val="00DF4A05"/>
    <w:rsid w:val="00E419F6"/>
    <w:rsid w:val="00E534EE"/>
    <w:rsid w:val="00E66D6B"/>
    <w:rsid w:val="00E701E1"/>
    <w:rsid w:val="00EA7CCF"/>
    <w:rsid w:val="00ED1735"/>
    <w:rsid w:val="00EE18C1"/>
    <w:rsid w:val="00EF0EA7"/>
    <w:rsid w:val="00EF5659"/>
    <w:rsid w:val="00F01788"/>
    <w:rsid w:val="00F341FA"/>
    <w:rsid w:val="00F378FD"/>
    <w:rsid w:val="00F417CF"/>
    <w:rsid w:val="00F47093"/>
    <w:rsid w:val="00F6241C"/>
    <w:rsid w:val="00F76C66"/>
    <w:rsid w:val="00F846FA"/>
    <w:rsid w:val="00FF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3489"/>
    <o:shapelayout v:ext="edit">
      <o:idmap v:ext="edit" data="1"/>
    </o:shapelayout>
  </w:shapeDefaults>
  <w:decimalSymbol w:val=","/>
  <w:listSeparator w:val=";"/>
  <w14:docId w14:val="3FE6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4D5"/>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14D5"/>
    <w:rPr>
      <w:color w:val="0000FF"/>
      <w:u w:val="single"/>
    </w:rPr>
  </w:style>
  <w:style w:type="paragraph" w:styleId="BalloonText">
    <w:name w:val="Balloon Text"/>
    <w:basedOn w:val="Normal"/>
    <w:link w:val="BalloonTextChar"/>
    <w:uiPriority w:val="99"/>
    <w:semiHidden/>
    <w:unhideWhenUsed/>
    <w:rsid w:val="004C7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CA6"/>
    <w:rPr>
      <w:rFonts w:ascii="Segoe UI" w:eastAsia="Times New Roman" w:hAnsi="Segoe UI" w:cs="Segoe UI"/>
      <w:sz w:val="18"/>
      <w:szCs w:val="18"/>
      <w:lang w:val="el-GR" w:eastAsia="el-GR"/>
    </w:rPr>
  </w:style>
  <w:style w:type="paragraph" w:styleId="Header">
    <w:name w:val="header"/>
    <w:basedOn w:val="Normal"/>
    <w:link w:val="HeaderChar"/>
    <w:uiPriority w:val="99"/>
    <w:unhideWhenUsed/>
    <w:rsid w:val="00D73D85"/>
    <w:pPr>
      <w:tabs>
        <w:tab w:val="center" w:pos="4320"/>
        <w:tab w:val="right" w:pos="8640"/>
      </w:tabs>
    </w:pPr>
  </w:style>
  <w:style w:type="character" w:customStyle="1" w:styleId="HeaderChar">
    <w:name w:val="Header Char"/>
    <w:basedOn w:val="DefaultParagraphFont"/>
    <w:link w:val="Header"/>
    <w:uiPriority w:val="99"/>
    <w:rsid w:val="00D73D85"/>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D73D85"/>
    <w:pPr>
      <w:tabs>
        <w:tab w:val="center" w:pos="4320"/>
        <w:tab w:val="right" w:pos="8640"/>
      </w:tabs>
    </w:pPr>
  </w:style>
  <w:style w:type="character" w:customStyle="1" w:styleId="FooterChar">
    <w:name w:val="Footer Char"/>
    <w:basedOn w:val="DefaultParagraphFont"/>
    <w:link w:val="Footer"/>
    <w:uiPriority w:val="99"/>
    <w:rsid w:val="00D73D85"/>
    <w:rPr>
      <w:rFonts w:ascii="Times New Roman" w:eastAsia="Times New Roman" w:hAnsi="Times New Roman" w:cs="Times New Roman"/>
      <w:sz w:val="24"/>
      <w:szCs w:val="24"/>
      <w:lang w:val="el-GR" w:eastAsia="el-GR"/>
    </w:rPr>
  </w:style>
  <w:style w:type="character" w:styleId="CommentReference">
    <w:name w:val="annotation reference"/>
    <w:basedOn w:val="DefaultParagraphFont"/>
    <w:uiPriority w:val="99"/>
    <w:semiHidden/>
    <w:unhideWhenUsed/>
    <w:rsid w:val="000D1A7E"/>
    <w:rPr>
      <w:sz w:val="16"/>
      <w:szCs w:val="16"/>
    </w:rPr>
  </w:style>
  <w:style w:type="paragraph" w:styleId="CommentText">
    <w:name w:val="annotation text"/>
    <w:basedOn w:val="Normal"/>
    <w:link w:val="CommentTextChar"/>
    <w:uiPriority w:val="99"/>
    <w:semiHidden/>
    <w:unhideWhenUsed/>
    <w:rsid w:val="000D1A7E"/>
    <w:rPr>
      <w:sz w:val="20"/>
      <w:szCs w:val="20"/>
    </w:rPr>
  </w:style>
  <w:style w:type="character" w:customStyle="1" w:styleId="CommentTextChar">
    <w:name w:val="Comment Text Char"/>
    <w:basedOn w:val="DefaultParagraphFont"/>
    <w:link w:val="CommentText"/>
    <w:uiPriority w:val="99"/>
    <w:semiHidden/>
    <w:rsid w:val="000D1A7E"/>
    <w:rPr>
      <w:rFonts w:ascii="Times New Roman" w:eastAsia="Times New Roman" w:hAnsi="Times New Roman" w:cs="Times New Roman"/>
      <w:sz w:val="20"/>
      <w:szCs w:val="20"/>
      <w:lang w:val="el-GR" w:eastAsia="el-GR"/>
    </w:rPr>
  </w:style>
  <w:style w:type="paragraph" w:styleId="CommentSubject">
    <w:name w:val="annotation subject"/>
    <w:basedOn w:val="CommentText"/>
    <w:next w:val="CommentText"/>
    <w:link w:val="CommentSubjectChar"/>
    <w:uiPriority w:val="99"/>
    <w:semiHidden/>
    <w:unhideWhenUsed/>
    <w:rsid w:val="000D1A7E"/>
    <w:rPr>
      <w:b/>
      <w:bCs/>
    </w:rPr>
  </w:style>
  <w:style w:type="character" w:customStyle="1" w:styleId="CommentSubjectChar">
    <w:name w:val="Comment Subject Char"/>
    <w:basedOn w:val="CommentTextChar"/>
    <w:link w:val="CommentSubject"/>
    <w:uiPriority w:val="99"/>
    <w:semiHidden/>
    <w:rsid w:val="000D1A7E"/>
    <w:rPr>
      <w:rFonts w:ascii="Times New Roman" w:eastAsia="Times New Roman" w:hAnsi="Times New Roman" w:cs="Times New Roman"/>
      <w:b/>
      <w:bCs/>
      <w:sz w:val="20"/>
      <w:szCs w:val="2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16942">
      <w:bodyDiv w:val="1"/>
      <w:marLeft w:val="0"/>
      <w:marRight w:val="0"/>
      <w:marTop w:val="0"/>
      <w:marBottom w:val="0"/>
      <w:divBdr>
        <w:top w:val="none" w:sz="0" w:space="0" w:color="auto"/>
        <w:left w:val="none" w:sz="0" w:space="0" w:color="auto"/>
        <w:bottom w:val="none" w:sz="0" w:space="0" w:color="auto"/>
        <w:right w:val="none" w:sz="0" w:space="0" w:color="auto"/>
      </w:divBdr>
    </w:div>
    <w:div w:id="195278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25e@glk.gr" TargetMode="External"/><Relationship Id="rId18" Type="http://schemas.openxmlformats.org/officeDocument/2006/relationships/hyperlink" Target="mailto:dpo@bankofgreece.g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infin.gr" TargetMode="External"/><Relationship Id="rId17" Type="http://schemas.openxmlformats.org/officeDocument/2006/relationships/hyperlink" Target="mailto:Dep.cash@bankofgreece.gr" TargetMode="External"/><Relationship Id="rId2" Type="http://schemas.openxmlformats.org/officeDocument/2006/relationships/customXml" Target="../customXml/item2.xml"/><Relationship Id="rId16" Type="http://schemas.openxmlformats.org/officeDocument/2006/relationships/hyperlink" Target="mailto:dpo@bankofgreece.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erv.NumProdWholDist@bankofgreece.gr" TargetMode="External"/><Relationship Id="rId10" Type="http://schemas.openxmlformats.org/officeDocument/2006/relationships/endnotes" Target="endnotes.xml"/><Relationship Id="rId19" Type="http://schemas.openxmlformats.org/officeDocument/2006/relationships/hyperlink" Target="mailto:Dep.cash@bankofgreece.g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v.NumProdRetailDi@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AlternateText xmlns="a029a951-197a-4454-90a0-4e8ba8bb2239">registration_2023_gr</AlternateText>
    <CEID xmlns="a029a951-197a-4454-90a0-4e8ba8bb2239">f955356d-a268-4b18-969d-91a1b44fd94e</CEID>
    <TitleEn xmlns="a029a951-197a-4454-90a0-4e8ba8bb2239" xsi:nil="true"/>
    <ItemOrder xmlns="a029a951-197a-4454-90a0-4e8ba8bb2239">14</ItemOrder>
    <ContentDate xmlns="a029a951-197a-4454-90a0-4e8ba8bb2239">2023-04-09T18:00:00+00:00</ContentDate>
    <ShowInContentGroups xmlns="a029a951-197a-4454-90a0-4e8ba8bb2239">
      <Value>499</Value>
    </ShowInContentGroups>
    <Source xmlns="8e878111-5d44-4ac0-8d7d-001e9b3d0fd0">RelatedDocumentsCashDept</Source>
    <RelatedEntity xmlns="8e878111-5d44-4ac0-8d7d-001e9b3d0fd0" xsi:nil="true"/>
    <Topic xmlns="8e878111-5d44-4ac0-8d7d-001e9b3d0fd0">84</Topic>
    <OrganizationalUnit xmlns="8e878111-5d44-4ac0-8d7d-001e9b3d0fd0">34</OrganizationalUnit>
    <ParentEntity xmlns="8e878111-5d44-4ac0-8d7d-001e9b3d0fd0" xsi:nil="true"/>
    <DisplayTitle xmlns="8e878111-5d44-4ac0-8d7d-001e9b3d0fd0">Φόρμα Παραγγελίας Νομισματικών Προϊόντων 2023</DisplayTitle>
    <TitleBackup xmlns="8e878111-5d44-4ac0-8d7d-001e9b3d0fd0" xsi:nil="true"/>
    <AModifiedBy xmlns="a029a951-197a-4454-90a0-4e8ba8bb2239">System Account</AModifiedBy>
    <AModified xmlns="a029a951-197a-4454-90a0-4e8ba8bb2239">2023-04-13T10:09:55+00:00</AModified>
    <AID xmlns="a029a951-197a-4454-90a0-4e8ba8bb2239">26144</AID>
    <ACreated xmlns="a029a951-197a-4454-90a0-4e8ba8bb2239">2023-04-11T12:20:44+00:00</ACreated>
    <ACreatedBy xmlns="a029a951-197a-4454-90a0-4e8ba8bb2239">Kazantzidou Sofia</ACreatedBy>
    <AVersion xmlns="a029a951-197a-4454-90a0-4e8ba8bb2239">2.0</A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AF030-45F8-4DF7-BF12-3F02193F1555}">
  <ds:schemaRefs>
    <ds:schemaRef ds:uri="http://schemas.microsoft.com/sharepoint/v3"/>
    <ds:schemaRef ds:uri="http://purl.org/dc/dcmitype/"/>
    <ds:schemaRef ds:uri="http://schemas.openxmlformats.org/package/2006/metadata/core-properties"/>
    <ds:schemaRef ds:uri="http://www.w3.org/XML/1998/namespace"/>
    <ds:schemaRef ds:uri="http://purl.org/dc/elements/1.1/"/>
    <ds:schemaRef ds:uri="8e878111-5d44-4ac0-8d7d-001e9b3d0fd0"/>
    <ds:schemaRef ds:uri="http://schemas.microsoft.com/office/2006/metadata/properties"/>
    <ds:schemaRef ds:uri="a029a951-197a-4454-90a0-4e8ba8bb2239"/>
    <ds:schemaRef ds:uri="http://schemas.microsoft.com/office/2006/documentManagement/types"/>
    <ds:schemaRef ds:uri="http://schemas.microsoft.com/office/infopath/2007/PartnerControls"/>
    <ds:schemaRef ds:uri="a2c98312-a1a7-4c30-9dfa-e35e7a09d1f3"/>
    <ds:schemaRef ds:uri="http://purl.org/dc/terms/"/>
  </ds:schemaRefs>
</ds:datastoreItem>
</file>

<file path=customXml/itemProps2.xml><?xml version="1.0" encoding="utf-8"?>
<ds:datastoreItem xmlns:ds="http://schemas.openxmlformats.org/officeDocument/2006/customXml" ds:itemID="{A8618F62-8969-4A9B-839E-A720027CF3F5}">
  <ds:schemaRefs>
    <ds:schemaRef ds:uri="http://schemas.microsoft.com/sharepoint/v3/contenttype/forms"/>
  </ds:schemaRefs>
</ds:datastoreItem>
</file>

<file path=customXml/itemProps3.xml><?xml version="1.0" encoding="utf-8"?>
<ds:datastoreItem xmlns:ds="http://schemas.openxmlformats.org/officeDocument/2006/customXml" ds:itemID="{648EADEF-9D9A-4A1F-AB23-79D36A25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29a951-197a-4454-90a0-4e8ba8bb2239"/>
    <ds:schemaRef ds:uri="8e878111-5d44-4ac0-8d7d-001e9b3d0fd0"/>
    <ds:schemaRef ds:uri="a2c98312-a1a7-4c30-9dfa-e35e7a09d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AFD8D8-513A-497D-BAC1-CEE8A7BCB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2251</Words>
  <Characters>12836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Φόρμα Παραγγελίας Νομισματικών Προϊόντων 2023</vt:lpstr>
    </vt:vector>
  </TitlesOfParts>
  <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Φόρμα Παραγγελίας Νομισματικών Προϊόντων 2023</dc:title>
  <dc:subject/>
  <dc:creator/>
  <cp:keywords/>
  <dc:description>ΑΠΕΛΕΥΘΕΡΩΣΗ ΘΕΡΑΠΑΙΝΙΔΑΣ</dc:description>
  <cp:lastModifiedBy/>
  <cp:revision>1</cp:revision>
  <dcterms:created xsi:type="dcterms:W3CDTF">2023-06-27T05:09:00Z</dcterms:created>
  <dcterms:modified xsi:type="dcterms:W3CDTF">2023-09-13T10:43:00Z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xd_ProgID">
    <vt:lpwstr/>
  </property>
  <property fmtid="{D5CDD505-2E9C-101B-9397-08002B2CF9AE}" pid="4" name="_SharedFileIndex">
    <vt:lpwstr/>
  </property>
  <property fmtid="{D5CDD505-2E9C-101B-9397-08002B2CF9AE}" pid="5" name="_SourceUrl">
    <vt:lpwstr/>
  </property>
  <property fmtid="{D5CDD505-2E9C-101B-9397-08002B2CF9AE}" pid="6" name="TemplateUrl">
    <vt:lpwstr/>
  </property>
</Properties>
</file>