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1467"/>
        <w:gridCol w:w="910"/>
        <w:gridCol w:w="2700"/>
        <w:gridCol w:w="1621"/>
        <w:gridCol w:w="487"/>
        <w:gridCol w:w="198"/>
        <w:gridCol w:w="491"/>
        <w:gridCol w:w="465"/>
        <w:gridCol w:w="450"/>
        <w:gridCol w:w="690"/>
        <w:gridCol w:w="586"/>
        <w:gridCol w:w="1450"/>
      </w:tblGrid>
      <w:tr w:rsidR="00036504" w:rsidRPr="00553222" w14:paraId="1566D9D8" w14:textId="77777777" w:rsidTr="00763F54">
        <w:trPr>
          <w:trHeight w:val="255"/>
        </w:trPr>
        <w:tc>
          <w:tcPr>
            <w:tcW w:w="11515" w:type="dxa"/>
            <w:gridSpan w:val="12"/>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872D8">
              <w:rPr>
                <w:rFonts w:ascii="Arial" w:hAnsi="Arial" w:cs="Arial"/>
                <w:b/>
                <w:bCs/>
                <w:sz w:val="20"/>
                <w:szCs w:val="20"/>
                <w:u w:val="single"/>
                <w:lang w:val="en-GB"/>
              </w:rPr>
              <w:t>rative / Collector Coins of 2024</w:t>
            </w:r>
          </w:p>
        </w:tc>
      </w:tr>
      <w:tr w:rsidR="00036504" w:rsidRPr="00553222" w14:paraId="4F0FC7E2" w14:textId="77777777" w:rsidTr="00763F54">
        <w:trPr>
          <w:trHeight w:val="255"/>
        </w:trPr>
        <w:tc>
          <w:tcPr>
            <w:tcW w:w="11515" w:type="dxa"/>
            <w:gridSpan w:val="12"/>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gridSpan w:val="3"/>
            <w:tcBorders>
              <w:top w:val="single" w:sz="4" w:space="0" w:color="auto"/>
              <w:left w:val="single" w:sz="4" w:space="0" w:color="auto"/>
              <w:bottom w:val="nil"/>
              <w:right w:val="single" w:sz="4" w:space="0" w:color="auto"/>
            </w:tcBorders>
            <w:shd w:val="clear" w:color="auto" w:fill="auto"/>
            <w:noWrap/>
            <w:vAlign w:val="center"/>
          </w:tcPr>
          <w:p w14:paraId="2B73F9FD" w14:textId="77777777" w:rsidR="00036504" w:rsidRPr="00B726EA" w:rsidRDefault="00036504" w:rsidP="00763F54">
            <w:pPr>
              <w:rPr>
                <w:rFonts w:ascii="Arial" w:hAnsi="Arial" w:cs="Arial"/>
                <w:sz w:val="20"/>
                <w:szCs w:val="20"/>
                <w:lang w:val="en-GB"/>
              </w:rPr>
            </w:pPr>
            <w:r w:rsidRPr="00B726EA">
              <w:rPr>
                <w:rFonts w:ascii="Arial" w:hAnsi="Arial" w:cs="Arial"/>
                <w:b/>
                <w:sz w:val="20"/>
                <w:szCs w:val="20"/>
                <w:lang w:val="en-GB"/>
              </w:rPr>
              <w:t>Applicant’s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7"/>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gridSpan w:val="3"/>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367" w:type="dxa"/>
            <w:gridSpan w:val="7"/>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553222" w14:paraId="474A3BE3" w14:textId="77777777" w:rsidTr="00763F54">
        <w:trPr>
          <w:trHeight w:val="370"/>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5B5503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t>ID / Passport Number / VAT Number</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gridSpan w:val="3"/>
            <w:vMerge w:val="restart"/>
            <w:tcBorders>
              <w:top w:val="single" w:sz="4" w:space="0" w:color="auto"/>
              <w:left w:val="single" w:sz="4" w:space="0" w:color="auto"/>
              <w:right w:val="single" w:sz="4" w:space="0" w:color="auto"/>
            </w:tcBorders>
            <w:shd w:val="clear" w:color="auto" w:fill="auto"/>
            <w:vAlign w:val="center"/>
          </w:tcPr>
          <w:p w14:paraId="05E859AC" w14:textId="77777777" w:rsidR="00036504" w:rsidRPr="00A23A01" w:rsidRDefault="00036504" w:rsidP="00763F54">
            <w:pPr>
              <w:rPr>
                <w:rFonts w:ascii="Arial" w:hAnsi="Arial" w:cs="Arial"/>
                <w:sz w:val="20"/>
                <w:szCs w:val="20"/>
                <w:lang w:val="en-US"/>
              </w:rPr>
            </w:pPr>
            <w:r>
              <w:rPr>
                <w:rFonts w:ascii="Arial" w:hAnsi="Arial" w:cs="Arial"/>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gridSpan w:val="3"/>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B722F7" w14:textId="77777777" w:rsidR="00036504" w:rsidRPr="00216533" w:rsidRDefault="00036504" w:rsidP="00763F54">
            <w:pPr>
              <w:rPr>
                <w:rFonts w:ascii="Arial" w:hAnsi="Arial" w:cs="Arial"/>
                <w:sz w:val="20"/>
                <w:szCs w:val="20"/>
                <w:lang w:val="en-US"/>
              </w:rPr>
            </w:pPr>
            <w:r>
              <w:rPr>
                <w:rFonts w:ascii="Arial" w:hAnsi="Arial" w:cs="Arial"/>
                <w:sz w:val="20"/>
                <w:szCs w:val="20"/>
                <w:lang w:val="en-US"/>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Cell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041576E3" w14:textId="77777777" w:rsidR="00036504" w:rsidRDefault="00036504" w:rsidP="00763F54">
            <w:pPr>
              <w:rPr>
                <w:rFonts w:ascii="Arial" w:hAnsi="Arial" w:cs="Arial"/>
                <w:sz w:val="20"/>
                <w:szCs w:val="20"/>
                <w:lang w:val="en-US"/>
              </w:rPr>
            </w:pPr>
            <w:r>
              <w:rPr>
                <w:rFonts w:ascii="Arial" w:hAnsi="Arial" w:cs="Arial"/>
                <w:sz w:val="20"/>
                <w:szCs w:val="20"/>
                <w:lang w:val="en-US"/>
              </w:rPr>
              <w:t>E-mail</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553222" w14:paraId="3A8767AA" w14:textId="77777777" w:rsidTr="00763F54">
        <w:trPr>
          <w:trHeight w:val="18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76D411B" w14:textId="77777777" w:rsidR="00036504" w:rsidRPr="002F25E3" w:rsidRDefault="00036504" w:rsidP="00763F54">
            <w:pPr>
              <w:rPr>
                <w:rFonts w:ascii="Arial" w:hAnsi="Arial" w:cs="Arial"/>
                <w:sz w:val="20"/>
                <w:szCs w:val="20"/>
                <w:lang w:val="en-GB"/>
              </w:rPr>
            </w:pPr>
            <w:r w:rsidRPr="00B726EA">
              <w:rPr>
                <w:rFonts w:ascii="Arial" w:hAnsi="Arial" w:cs="Arial"/>
                <w:sz w:val="20"/>
                <w:szCs w:val="20"/>
                <w:lang w:val="en-GB"/>
              </w:rPr>
              <w:t xml:space="preserve">Mode and place of payment </w:t>
            </w:r>
          </w:p>
        </w:tc>
        <w:tc>
          <w:tcPr>
            <w:tcW w:w="3262" w:type="dxa"/>
            <w:gridSpan w:val="5"/>
            <w:tcBorders>
              <w:top w:val="single" w:sz="4" w:space="0" w:color="auto"/>
              <w:left w:val="single" w:sz="4" w:space="0" w:color="auto"/>
              <w:bottom w:val="nil"/>
              <w:right w:val="single" w:sz="4" w:space="0" w:color="auto"/>
            </w:tcBorders>
            <w:shd w:val="clear" w:color="auto" w:fill="99CCFF"/>
            <w:noWrap/>
            <w:vAlign w:val="center"/>
          </w:tcPr>
          <w:p w14:paraId="756784BE"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1F5C73D2"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176" w:type="dxa"/>
            <w:gridSpan w:val="4"/>
            <w:tcBorders>
              <w:top w:val="single" w:sz="4" w:space="0" w:color="auto"/>
              <w:left w:val="single" w:sz="4" w:space="0" w:color="auto"/>
              <w:bottom w:val="nil"/>
              <w:right w:val="single" w:sz="4" w:space="0" w:color="auto"/>
            </w:tcBorders>
            <w:shd w:val="clear" w:color="auto" w:fill="99CCFF"/>
            <w:vAlign w:val="center"/>
          </w:tcPr>
          <w:p w14:paraId="38D4107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4D7D1108" w14:textId="77777777" w:rsidTr="00763F54">
        <w:trPr>
          <w:trHeight w:val="80"/>
        </w:trPr>
        <w:tc>
          <w:tcPr>
            <w:tcW w:w="1467" w:type="dxa"/>
            <w:tcBorders>
              <w:top w:val="nil"/>
              <w:left w:val="single" w:sz="4" w:space="0" w:color="auto"/>
              <w:bottom w:val="nil"/>
              <w:right w:val="nil"/>
            </w:tcBorders>
            <w:shd w:val="clear" w:color="auto" w:fill="auto"/>
            <w:vAlign w:val="center"/>
          </w:tcPr>
          <w:p w14:paraId="77A0A977"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14:paraId="699229B9" w14:textId="77777777" w:rsidR="00036504" w:rsidRPr="002F25E3" w:rsidRDefault="00036504" w:rsidP="00763F54">
            <w:pPr>
              <w:rPr>
                <w:rFonts w:ascii="Arial" w:hAnsi="Arial" w:cs="Arial"/>
                <w:sz w:val="12"/>
                <w:szCs w:val="12"/>
                <w:lang w:val="en-GB"/>
              </w:rPr>
            </w:pPr>
          </w:p>
        </w:tc>
        <w:tc>
          <w:tcPr>
            <w:tcW w:w="2700" w:type="dxa"/>
            <w:tcBorders>
              <w:top w:val="nil"/>
              <w:left w:val="nil"/>
              <w:bottom w:val="nil"/>
              <w:right w:val="single" w:sz="4" w:space="0" w:color="auto"/>
            </w:tcBorders>
            <w:shd w:val="clear" w:color="auto" w:fill="auto"/>
            <w:vAlign w:val="center"/>
          </w:tcPr>
          <w:p w14:paraId="275782D6" w14:textId="77777777" w:rsidR="00036504" w:rsidRPr="00B726EA" w:rsidRDefault="00036504" w:rsidP="00763F54">
            <w:pPr>
              <w:rPr>
                <w:rFonts w:ascii="Arial" w:hAnsi="Arial" w:cs="Arial"/>
                <w:sz w:val="12"/>
                <w:szCs w:val="12"/>
                <w:lang w:val="en-GB"/>
              </w:rPr>
            </w:pPr>
            <w:r w:rsidRPr="004E0CB2">
              <w:rPr>
                <w:rFonts w:ascii="Arial" w:hAnsi="Arial" w:cs="Arial"/>
                <w:sz w:val="12"/>
                <w:szCs w:val="12"/>
                <w:lang w:val="en-GB"/>
              </w:rPr>
              <w:t> </w:t>
            </w:r>
            <w:r w:rsidRPr="00B726EA">
              <w:rPr>
                <w:rFonts w:ascii="Arial" w:hAnsi="Arial" w:cs="Arial"/>
                <w:sz w:val="12"/>
                <w:szCs w:val="12"/>
                <w:lang w:val="en-GB"/>
              </w:rPr>
              <w:t>Please tick</w:t>
            </w:r>
            <w:r w:rsidRPr="002F25E3">
              <w:rPr>
                <w:rFonts w:ascii="Arial" w:hAnsi="Arial" w:cs="Arial"/>
                <w:sz w:val="12"/>
                <w:szCs w:val="12"/>
                <w:lang w:val="en-GB"/>
              </w:rPr>
              <w:t xml:space="preserve"> </w:t>
            </w:r>
            <w:r w:rsidRPr="00B726EA">
              <w:rPr>
                <w:rFonts w:ascii="Arial" w:hAnsi="Arial" w:cs="Arial"/>
                <w:sz w:val="12"/>
                <w:szCs w:val="12"/>
                <w:lang w:val="en-GB"/>
              </w:rPr>
              <w:t>(</w:t>
            </w:r>
            <w:r w:rsidRPr="002F25E3">
              <w:rPr>
                <w:rFonts w:ascii="Arial" w:hAnsi="Arial" w:cs="Arial"/>
                <w:sz w:val="12"/>
                <w:szCs w:val="12"/>
                <w:lang w:val="en-GB"/>
              </w:rPr>
              <w:t>√</w:t>
            </w:r>
            <w:r w:rsidRPr="00B726EA">
              <w:rPr>
                <w:rFonts w:ascii="Arial" w:hAnsi="Arial" w:cs="Arial"/>
                <w:sz w:val="12"/>
                <w:szCs w:val="12"/>
                <w:lang w:val="en-GB"/>
              </w:rPr>
              <w:t xml:space="preserve">) as appropriate </w:t>
            </w:r>
          </w:p>
        </w:tc>
        <w:tc>
          <w:tcPr>
            <w:tcW w:w="3262" w:type="dxa"/>
            <w:gridSpan w:val="5"/>
            <w:tcBorders>
              <w:top w:val="nil"/>
              <w:left w:val="nil"/>
              <w:bottom w:val="single" w:sz="4" w:space="0" w:color="auto"/>
              <w:right w:val="single" w:sz="4" w:space="0" w:color="auto"/>
            </w:tcBorders>
            <w:shd w:val="clear" w:color="auto" w:fill="auto"/>
            <w:noWrap/>
            <w:vAlign w:val="center"/>
          </w:tcPr>
          <w:p w14:paraId="63432368"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At the Bank of Greece (Head Office or Branch)</w:t>
            </w:r>
          </w:p>
        </w:tc>
        <w:tc>
          <w:tcPr>
            <w:tcW w:w="3176" w:type="dxa"/>
            <w:gridSpan w:val="4"/>
            <w:tcBorders>
              <w:top w:val="nil"/>
              <w:left w:val="single" w:sz="4" w:space="0" w:color="auto"/>
              <w:bottom w:val="single" w:sz="4" w:space="0" w:color="auto"/>
              <w:right w:val="single" w:sz="4" w:space="0" w:color="auto"/>
            </w:tcBorders>
            <w:shd w:val="clear" w:color="auto" w:fill="auto"/>
            <w:noWrap/>
            <w:vAlign w:val="center"/>
          </w:tcPr>
          <w:p w14:paraId="21B23A8E"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By money transfer</w:t>
            </w:r>
          </w:p>
        </w:tc>
      </w:tr>
      <w:tr w:rsidR="00036504" w:rsidRPr="00AF5950" w14:paraId="3CF9FF51" w14:textId="77777777" w:rsidTr="00763F54">
        <w:trPr>
          <w:trHeight w:val="14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AF5950">
              <w:rPr>
                <w:rFonts w:ascii="Arial" w:hAnsi="Arial" w:cs="Arial"/>
                <w:sz w:val="18"/>
                <w:szCs w:val="18"/>
                <w:lang w:val="en-GB"/>
              </w:rPr>
              <w:t>COURIER COMPANY SELECTED</w:t>
            </w:r>
          </w:p>
        </w:tc>
        <w:tc>
          <w:tcPr>
            <w:tcW w:w="6438" w:type="dxa"/>
            <w:gridSpan w:val="9"/>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12"/>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C2720A">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77777777"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€10 SILVER COLLECTOR COIN 2024 “GREEK CULTURE-ANCIENT GREEK TECHNOLOGY-</w:t>
            </w:r>
            <w:r>
              <w:rPr>
                <w:rFonts w:ascii="Arial" w:hAnsi="Arial" w:cs="Arial"/>
                <w:b/>
                <w:sz w:val="14"/>
                <w:szCs w:val="14"/>
                <w:lang w:val="en-GB"/>
              </w:rPr>
              <w:t xml:space="preserve"> </w:t>
            </w:r>
            <w:r w:rsidRPr="00C2720A">
              <w:rPr>
                <w:rFonts w:ascii="Arial" w:hAnsi="Arial" w:cs="Arial"/>
                <w:b/>
                <w:sz w:val="14"/>
                <w:szCs w:val="14"/>
                <w:lang w:val="en-US"/>
              </w:rPr>
              <w:t>ARCHIMEDES’ SCREW”</w:t>
            </w:r>
          </w:p>
        </w:tc>
        <w:tc>
          <w:tcPr>
            <w:tcW w:w="851" w:type="dxa"/>
            <w:tcBorders>
              <w:top w:val="nil"/>
              <w:left w:val="nil"/>
              <w:bottom w:val="single" w:sz="4" w:space="0" w:color="auto"/>
              <w:right w:val="single" w:sz="4" w:space="0" w:color="auto"/>
            </w:tcBorders>
            <w:shd w:val="clear" w:color="auto" w:fill="auto"/>
            <w:noWrap/>
            <w:vAlign w:val="center"/>
          </w:tcPr>
          <w:p w14:paraId="38FC3F79"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3DC84732"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7777777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€10 SILVER COLLECTOR COIN 2024 “GREEK CULTURE –MATHEMATICIANS-THALES OF MILETUS”</w:t>
            </w:r>
          </w:p>
        </w:tc>
        <w:tc>
          <w:tcPr>
            <w:tcW w:w="851" w:type="dxa"/>
            <w:tcBorders>
              <w:top w:val="nil"/>
              <w:left w:val="nil"/>
              <w:bottom w:val="single" w:sz="4" w:space="0" w:color="auto"/>
              <w:right w:val="single" w:sz="4" w:space="0" w:color="auto"/>
            </w:tcBorders>
            <w:shd w:val="clear" w:color="auto" w:fill="auto"/>
            <w:noWrap/>
            <w:vAlign w:val="center"/>
          </w:tcPr>
          <w:p w14:paraId="4FD0DE4C"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4B2671D3" w:rsidR="004321BA" w:rsidRPr="00B726EA" w:rsidRDefault="004321BA" w:rsidP="004321BA">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59D14B" w14:textId="6B2189DC" w:rsidR="004321BA" w:rsidRPr="004321BA" w:rsidRDefault="004321BA" w:rsidP="004321BA">
            <w:pPr>
              <w:jc w:val="center"/>
              <w:rPr>
                <w:rFonts w:ascii="Arial" w:hAnsi="Arial" w:cs="Arial"/>
                <w:b/>
                <w:sz w:val="20"/>
                <w:szCs w:val="20"/>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Pr>
                <w:rFonts w:ascii="Arial" w:hAnsi="Arial" w:cs="Arial"/>
                <w:b/>
                <w:sz w:val="20"/>
                <w:szCs w:val="20"/>
                <w:lang w:val="en-GB"/>
              </w:rPr>
              <w:br/>
            </w:r>
            <w:r>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665056" w:rsidRPr="00665056" w14:paraId="2B4520E1"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77777777" w:rsidR="00665056" w:rsidRPr="00A13C36" w:rsidRDefault="00665056" w:rsidP="00665056">
            <w:pPr>
              <w:rPr>
                <w:rFonts w:ascii="Arial" w:hAnsi="Arial" w:cs="Arial"/>
                <w:b/>
                <w:sz w:val="13"/>
                <w:szCs w:val="13"/>
                <w:lang w:val="en-GB"/>
              </w:rPr>
            </w:pPr>
            <w:r w:rsidRPr="00A13C36">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6E5251C3" w:rsidR="00665056" w:rsidRPr="00A13C36" w:rsidRDefault="00665056" w:rsidP="00665056">
            <w:pPr>
              <w:ind w:left="38" w:hanging="38"/>
              <w:rPr>
                <w:rFonts w:ascii="Arial" w:hAnsi="Arial" w:cs="Arial"/>
                <w:b/>
                <w:sz w:val="13"/>
                <w:szCs w:val="13"/>
                <w:lang w:val="en-GB"/>
              </w:rPr>
            </w:pPr>
            <w:r w:rsidRPr="00C2720A">
              <w:rPr>
                <w:rFonts w:ascii="Arial" w:hAnsi="Arial" w:cs="Arial"/>
                <w:b/>
                <w:sz w:val="14"/>
                <w:szCs w:val="14"/>
                <w:lang w:val="en-GB"/>
              </w:rPr>
              <w:t>€10 SILVER COLL</w:t>
            </w:r>
            <w:r>
              <w:rPr>
                <w:rFonts w:ascii="Arial" w:hAnsi="Arial" w:cs="Arial"/>
                <w:b/>
                <w:sz w:val="14"/>
                <w:szCs w:val="14"/>
                <w:lang w:val="en-GB"/>
              </w:rPr>
              <w:t>ECTOR COIN 2024 “</w:t>
            </w:r>
            <w:r>
              <w:rPr>
                <w:rFonts w:ascii="Arial" w:hAnsi="Arial" w:cs="Arial"/>
                <w:b/>
                <w:sz w:val="14"/>
                <w:szCs w:val="14"/>
                <w:lang w:val="en-US"/>
              </w:rPr>
              <w:t>PHILHELLENES – CHARLES FABVIER</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6DCF67DA"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7D378A34"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62E6AA9B" w:rsidR="00665056" w:rsidRPr="00665056" w:rsidRDefault="00665056" w:rsidP="00665056">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665056" w:rsidRPr="00B726EA" w:rsidRDefault="00665056" w:rsidP="0066505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665056" w:rsidRPr="00B726EA" w:rsidRDefault="00665056" w:rsidP="00665056">
            <w:pPr>
              <w:rPr>
                <w:rFonts w:ascii="Arial" w:hAnsi="Arial" w:cs="Arial"/>
                <w:b/>
                <w:sz w:val="14"/>
                <w:szCs w:val="14"/>
                <w:lang w:val="en-GB"/>
              </w:rPr>
            </w:pPr>
          </w:p>
        </w:tc>
      </w:tr>
      <w:tr w:rsidR="009F6233" w:rsidRPr="002F25E3" w14:paraId="4D359768" w14:textId="77777777" w:rsidTr="002F7D22">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77777777" w:rsidR="009F6233" w:rsidRPr="00A13C36" w:rsidRDefault="009F6233" w:rsidP="009F6233">
            <w:pPr>
              <w:rPr>
                <w:rFonts w:ascii="Arial" w:hAnsi="Arial" w:cs="Arial"/>
                <w:b/>
                <w:sz w:val="13"/>
                <w:szCs w:val="13"/>
                <w:lang w:val="en-GB"/>
              </w:rPr>
            </w:pPr>
            <w:r w:rsidRPr="00A13C36">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56338DD8" w:rsidR="009F6233" w:rsidRPr="00C2720A" w:rsidRDefault="009F6233" w:rsidP="009F6233">
            <w:pPr>
              <w:ind w:left="38" w:hanging="38"/>
              <w:rPr>
                <w:rFonts w:ascii="Arial" w:hAnsi="Arial" w:cs="Arial"/>
                <w:b/>
                <w:sz w:val="12"/>
                <w:szCs w:val="12"/>
                <w:lang w:val="en-US"/>
              </w:rPr>
            </w:pPr>
            <w:r>
              <w:rPr>
                <w:rFonts w:ascii="Arial" w:hAnsi="Arial" w:cs="Arial"/>
                <w:b/>
                <w:sz w:val="14"/>
                <w:szCs w:val="14"/>
                <w:lang w:val="en-GB"/>
              </w:rPr>
              <w:t xml:space="preserve">BLISTER SET 2024 “TOURISM – </w:t>
            </w:r>
            <w:r>
              <w:rPr>
                <w:rFonts w:ascii="Arial" w:hAnsi="Arial" w:cs="Arial"/>
                <w:b/>
                <w:sz w:val="14"/>
                <w:szCs w:val="14"/>
                <w:lang w:val="en-US"/>
              </w:rPr>
              <w:t>OLYMPIA</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7611C074" w:rsidR="009F6233" w:rsidRPr="00A13C36" w:rsidRDefault="009F6233" w:rsidP="009F6233">
            <w:pPr>
              <w:jc w:val="center"/>
              <w:rPr>
                <w:rFonts w:ascii="Arial" w:hAnsi="Arial" w:cs="Arial"/>
                <w:b/>
                <w:sz w:val="16"/>
                <w:szCs w:val="14"/>
                <w:lang w:val="en-GB"/>
              </w:rPr>
            </w:pPr>
            <w:r>
              <w:rPr>
                <w:rFonts w:ascii="Arial" w:hAnsi="Arial" w:cs="Arial"/>
                <w:b/>
                <w:sz w:val="16"/>
                <w:szCs w:val="14"/>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5925C675" w:rsidR="009F6233" w:rsidRPr="00FD7F2A" w:rsidRDefault="009F6233" w:rsidP="009F6233">
            <w:pPr>
              <w:jc w:val="center"/>
              <w:rPr>
                <w:rFonts w:ascii="Arial" w:hAnsi="Arial" w:cs="Arial"/>
                <w:b/>
                <w:sz w:val="16"/>
                <w:szCs w:val="14"/>
                <w:lang w:val="en-US"/>
              </w:rPr>
            </w:pPr>
            <w:r>
              <w:rPr>
                <w:rFonts w:ascii="Arial" w:hAnsi="Arial" w:cs="Arial"/>
                <w:b/>
                <w:sz w:val="16"/>
                <w:szCs w:val="14"/>
                <w:lang w:val="en-US"/>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5FC14BED" w:rsidR="009F6233" w:rsidRPr="00B726EA" w:rsidRDefault="009F6233" w:rsidP="009F6233">
            <w:pPr>
              <w:jc w:val="center"/>
              <w:rPr>
                <w:rFonts w:ascii="Arial" w:hAnsi="Arial" w:cs="Arial"/>
                <w:b/>
                <w:sz w:val="14"/>
                <w:szCs w:val="14"/>
                <w:lang w:val="en-GB"/>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057AA5C1" w14:textId="7D7257A9" w:rsidR="009F6233" w:rsidRPr="00B726EA" w:rsidRDefault="009F6233" w:rsidP="009F6233">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8872D8" w:rsidRPr="00FD7F2A" w14:paraId="653ECB11"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BFE56C3" w14:textId="77777777" w:rsidR="008872D8" w:rsidRPr="00A13C36" w:rsidRDefault="008872D8" w:rsidP="008872D8">
            <w:pPr>
              <w:rPr>
                <w:rFonts w:ascii="Arial" w:hAnsi="Arial" w:cs="Arial"/>
                <w:b/>
                <w:sz w:val="13"/>
                <w:szCs w:val="13"/>
                <w:lang w:val="en-GB"/>
              </w:rPr>
            </w:pPr>
            <w:r w:rsidRPr="00A13C36">
              <w:rPr>
                <w:rFonts w:ascii="Arial" w:hAnsi="Arial" w:cs="Arial"/>
                <w:b/>
                <w:sz w:val="13"/>
                <w:szCs w:val="13"/>
                <w:lang w:val="en-GB"/>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53327D" w14:textId="4B8A887B" w:rsidR="008872D8" w:rsidRPr="00FD7F2A" w:rsidRDefault="00FD7F2A" w:rsidP="008872D8">
            <w:pPr>
              <w:rPr>
                <w:rFonts w:ascii="Arial" w:hAnsi="Arial" w:cs="Arial"/>
                <w:b/>
                <w:sz w:val="14"/>
                <w:szCs w:val="14"/>
                <w:lang w:val="en-GB"/>
              </w:rPr>
            </w:pPr>
            <w:r w:rsidRPr="00FD7F2A">
              <w:rPr>
                <w:rFonts w:ascii="Arial" w:hAnsi="Arial" w:cs="Arial"/>
                <w:b/>
                <w:sz w:val="14"/>
                <w:szCs w:val="14"/>
                <w:lang w:val="en-GB"/>
              </w:rPr>
              <w:t>€</w:t>
            </w:r>
            <w:r>
              <w:rPr>
                <w:rFonts w:ascii="Arial" w:hAnsi="Arial" w:cs="Arial"/>
                <w:b/>
                <w:sz w:val="14"/>
                <w:szCs w:val="14"/>
                <w:lang w:val="en-GB"/>
              </w:rPr>
              <w:t>200 GOLD COLLECTOR COIN 2024 “15</w:t>
            </w:r>
            <w:r w:rsidRPr="00FD7F2A">
              <w:rPr>
                <w:rFonts w:ascii="Arial" w:hAnsi="Arial" w:cs="Arial"/>
                <w:b/>
                <w:sz w:val="14"/>
                <w:szCs w:val="14"/>
                <w:lang w:val="en-GB"/>
              </w:rPr>
              <w:t xml:space="preserve">0 </w:t>
            </w:r>
            <w:r>
              <w:rPr>
                <w:rFonts w:ascii="Arial" w:hAnsi="Arial" w:cs="Arial"/>
                <w:b/>
                <w:sz w:val="14"/>
                <w:szCs w:val="14"/>
                <w:lang w:val="en-GB"/>
              </w:rPr>
              <w:t>YEARS FROM THE BIRTH OF P</w:t>
            </w:r>
            <w:r w:rsidRPr="00FD7F2A">
              <w:rPr>
                <w:rFonts w:ascii="Arial" w:hAnsi="Arial" w:cs="Arial"/>
                <w:b/>
                <w:sz w:val="14"/>
                <w:szCs w:val="14"/>
                <w:lang w:val="en-GB"/>
              </w:rPr>
              <w:t>.</w:t>
            </w:r>
            <w:r>
              <w:rPr>
                <w:rFonts w:ascii="Arial" w:hAnsi="Arial" w:cs="Arial"/>
                <w:b/>
                <w:sz w:val="14"/>
                <w:szCs w:val="14"/>
                <w:lang w:val="en-GB"/>
              </w:rPr>
              <w:t>DELTA</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1DC48901" w14:textId="0BF780DE" w:rsidR="008872D8" w:rsidRPr="00A13C36" w:rsidRDefault="00FD7F2A" w:rsidP="008872D8">
            <w:pPr>
              <w:jc w:val="center"/>
              <w:rPr>
                <w:rFonts w:ascii="Arial" w:hAnsi="Arial" w:cs="Arial"/>
                <w:b/>
                <w:sz w:val="16"/>
                <w:szCs w:val="14"/>
                <w:lang w:val="en-GB"/>
              </w:rPr>
            </w:pPr>
            <w:r>
              <w:rPr>
                <w:rFonts w:ascii="Arial" w:hAnsi="Arial" w:cs="Arial"/>
                <w:b/>
                <w:sz w:val="16"/>
                <w:szCs w:val="14"/>
                <w:lang w:val="en-GB"/>
              </w:rPr>
              <w:t>645,16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C8A98E" w14:textId="21603A87" w:rsidR="008872D8" w:rsidRPr="00A13C36" w:rsidRDefault="00FD7F2A" w:rsidP="008872D8">
            <w:pPr>
              <w:jc w:val="center"/>
              <w:rPr>
                <w:rFonts w:ascii="Arial" w:hAnsi="Arial" w:cs="Arial"/>
                <w:b/>
                <w:sz w:val="16"/>
                <w:szCs w:val="14"/>
                <w:lang w:val="en-GB"/>
              </w:rPr>
            </w:pPr>
            <w:r>
              <w:rPr>
                <w:rFonts w:ascii="Arial" w:hAnsi="Arial" w:cs="Arial"/>
                <w:b/>
                <w:sz w:val="16"/>
                <w:szCs w:val="14"/>
                <w:lang w:val="en-GB"/>
              </w:rPr>
              <w:t>800,00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7D4A" w14:textId="6C59127D" w:rsidR="008872D8" w:rsidRPr="00B726EA" w:rsidRDefault="008872D8" w:rsidP="00663912">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E5C250B" w14:textId="77777777" w:rsidR="008872D8" w:rsidRPr="00B726EA" w:rsidRDefault="008872D8" w:rsidP="008872D8">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061ACB" w14:textId="77777777" w:rsidR="008872D8" w:rsidRPr="00B726EA" w:rsidRDefault="008872D8" w:rsidP="008872D8">
            <w:pPr>
              <w:rPr>
                <w:rFonts w:ascii="Arial" w:hAnsi="Arial" w:cs="Arial"/>
                <w:b/>
                <w:sz w:val="14"/>
                <w:szCs w:val="14"/>
                <w:lang w:val="en-GB"/>
              </w:rPr>
            </w:pPr>
          </w:p>
        </w:tc>
      </w:tr>
      <w:tr w:rsidR="008872D8" w:rsidRPr="00200CBE" w14:paraId="7F5329B3"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77777777" w:rsidR="008872D8" w:rsidRPr="00A13C36" w:rsidRDefault="008872D8" w:rsidP="008872D8">
            <w:pPr>
              <w:rPr>
                <w:rFonts w:ascii="Arial" w:hAnsi="Arial" w:cs="Arial"/>
                <w:b/>
                <w:sz w:val="13"/>
                <w:szCs w:val="13"/>
                <w:lang w:val="en-GB"/>
              </w:rPr>
            </w:pPr>
            <w:r w:rsidRPr="00A13C36">
              <w:rPr>
                <w:rFonts w:ascii="Arial" w:hAnsi="Arial" w:cs="Arial"/>
                <w:b/>
                <w:sz w:val="13"/>
                <w:szCs w:val="13"/>
                <w:lang w:val="en-GB"/>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809FB39" w14:textId="4870486E" w:rsidR="008872D8" w:rsidRPr="00170E43" w:rsidRDefault="00200CBE" w:rsidP="008872D8">
            <w:pPr>
              <w:rPr>
                <w:rFonts w:ascii="Arial" w:hAnsi="Arial" w:cs="Arial"/>
                <w:b/>
                <w:sz w:val="14"/>
                <w:szCs w:val="14"/>
                <w:lang w:val="en-GB"/>
              </w:rPr>
            </w:pPr>
            <w:r w:rsidRPr="00170E43">
              <w:rPr>
                <w:rFonts w:ascii="Arial" w:hAnsi="Arial" w:cs="Arial"/>
                <w:b/>
                <w:sz w:val="14"/>
                <w:szCs w:val="14"/>
                <w:lang w:val="en-GB"/>
              </w:rPr>
              <w:t>€5 SILVER COLLECTOR COIN 2024 “200 YEARS FROM THE DESTRUCTION OF KASSOS”</w:t>
            </w:r>
          </w:p>
        </w:tc>
        <w:tc>
          <w:tcPr>
            <w:tcW w:w="851" w:type="dxa"/>
            <w:tcBorders>
              <w:top w:val="nil"/>
              <w:left w:val="nil"/>
              <w:bottom w:val="single" w:sz="4" w:space="0" w:color="auto"/>
              <w:right w:val="single" w:sz="4" w:space="0" w:color="auto"/>
            </w:tcBorders>
            <w:shd w:val="clear" w:color="auto" w:fill="auto"/>
            <w:noWrap/>
            <w:vAlign w:val="center"/>
          </w:tcPr>
          <w:p w14:paraId="01F77641" w14:textId="56B4D1F3" w:rsidR="008872D8" w:rsidRPr="00A13C36" w:rsidRDefault="00200CBE" w:rsidP="008872D8">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40FE6E89" w:rsidR="008872D8" w:rsidRPr="00200CBE" w:rsidRDefault="00200CBE" w:rsidP="008872D8">
            <w:pPr>
              <w:jc w:val="center"/>
              <w:rPr>
                <w:rFonts w:ascii="Arial" w:hAnsi="Arial" w:cs="Arial"/>
                <w:b/>
                <w:sz w:val="16"/>
                <w:szCs w:val="14"/>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2715FAB3" w:rsidR="008872D8" w:rsidRPr="00845EE0" w:rsidRDefault="008872D8" w:rsidP="008872D8">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8872D8" w:rsidRPr="00B726EA" w:rsidRDefault="008872D8" w:rsidP="008872D8">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8872D8" w:rsidRPr="00B726EA" w:rsidRDefault="008872D8" w:rsidP="008872D8">
            <w:pPr>
              <w:rPr>
                <w:rFonts w:ascii="Arial" w:hAnsi="Arial" w:cs="Arial"/>
                <w:b/>
                <w:sz w:val="14"/>
                <w:szCs w:val="14"/>
                <w:lang w:val="en-GB"/>
              </w:rPr>
            </w:pPr>
          </w:p>
        </w:tc>
      </w:tr>
      <w:tr w:rsidR="003B5A5D" w:rsidRPr="003F0064" w14:paraId="28C13425" w14:textId="77777777" w:rsidTr="00B965E1">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77777777" w:rsidR="003B5A5D" w:rsidRPr="00A13C36" w:rsidRDefault="003B5A5D" w:rsidP="003B5A5D">
            <w:pPr>
              <w:rPr>
                <w:rFonts w:ascii="Arial" w:hAnsi="Arial" w:cs="Arial"/>
                <w:b/>
                <w:sz w:val="13"/>
                <w:szCs w:val="13"/>
                <w:lang w:val="en-GB"/>
              </w:rPr>
            </w:pPr>
            <w:r w:rsidRPr="00A13C36">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AE5CD79" w:rsidR="003B5A5D" w:rsidRPr="003F0064" w:rsidRDefault="003B5A5D" w:rsidP="003B5A5D">
            <w:pPr>
              <w:rPr>
                <w:rFonts w:ascii="Arial" w:hAnsi="Arial" w:cs="Arial"/>
                <w:b/>
                <w:sz w:val="14"/>
                <w:szCs w:val="13"/>
                <w:lang w:val="en-US"/>
              </w:rPr>
            </w:pPr>
            <w:r w:rsidRPr="003F0064">
              <w:rPr>
                <w:rFonts w:ascii="Arial" w:hAnsi="Arial" w:cs="Arial"/>
                <w:b/>
                <w:sz w:val="14"/>
                <w:szCs w:val="14"/>
                <w:lang w:val="en-GB"/>
              </w:rPr>
              <w:t>€2 COIN CARD 2024 “</w:t>
            </w:r>
            <w:r w:rsidRPr="003F0064">
              <w:rPr>
                <w:rFonts w:ascii="Arial" w:hAnsi="Arial" w:cs="Arial"/>
                <w:b/>
                <w:sz w:val="14"/>
                <w:szCs w:val="14"/>
                <w:lang w:val="en-US"/>
              </w:rPr>
              <w:t>50 YEARS FROM THE RESTORATION OF DEMOCRACY IN GREECE</w:t>
            </w:r>
            <w:r w:rsidRPr="003F0064">
              <w:rPr>
                <w:rFonts w:ascii="Arial" w:hAnsi="Arial" w:cs="Arial"/>
                <w:b/>
                <w:sz w:val="14"/>
                <w:szCs w:val="14"/>
                <w:lang w:val="en-GB"/>
              </w:rPr>
              <w:t>”</w:t>
            </w:r>
            <w:r w:rsidRPr="003F0064">
              <w:rPr>
                <w:rFonts w:ascii="Arial" w:hAnsi="Arial" w:cs="Arial"/>
                <w:b/>
                <w:sz w:val="14"/>
                <w:szCs w:val="14"/>
                <w:lang w:val="en-US"/>
              </w:rPr>
              <w:t xml:space="preserve"> (RANDOM CHOICE FROM 3 DESIGNS)</w:t>
            </w:r>
          </w:p>
        </w:tc>
        <w:tc>
          <w:tcPr>
            <w:tcW w:w="851" w:type="dxa"/>
            <w:tcBorders>
              <w:top w:val="nil"/>
              <w:left w:val="nil"/>
              <w:bottom w:val="single" w:sz="4" w:space="0" w:color="auto"/>
              <w:right w:val="single" w:sz="4" w:space="0" w:color="auto"/>
            </w:tcBorders>
            <w:shd w:val="clear" w:color="auto" w:fill="auto"/>
            <w:noWrap/>
            <w:vAlign w:val="center"/>
          </w:tcPr>
          <w:p w14:paraId="6EFA00BD" w14:textId="3D336D0F" w:rsidR="003B5A5D" w:rsidRPr="00A13C36" w:rsidRDefault="003B5A5D" w:rsidP="003B5A5D">
            <w:pPr>
              <w:jc w:val="center"/>
              <w:rPr>
                <w:rFonts w:ascii="Arial" w:hAnsi="Arial" w:cs="Arial"/>
                <w:b/>
                <w:sz w:val="16"/>
                <w:szCs w:val="14"/>
                <w:lang w:val="en-GB"/>
              </w:rPr>
            </w:pPr>
            <w:r>
              <w:rPr>
                <w:rFonts w:ascii="Arial" w:hAnsi="Arial" w:cs="Arial"/>
                <w:b/>
                <w:sz w:val="16"/>
                <w:szCs w:val="14"/>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21A6C57C" w:rsidR="003B5A5D" w:rsidRPr="00A13C36" w:rsidRDefault="003B5A5D" w:rsidP="003B5A5D">
            <w:pPr>
              <w:jc w:val="center"/>
              <w:rPr>
                <w:rFonts w:ascii="Arial" w:hAnsi="Arial" w:cs="Arial"/>
                <w:b/>
                <w:sz w:val="16"/>
                <w:szCs w:val="14"/>
                <w:lang w:val="en-GB"/>
              </w:rPr>
            </w:pPr>
            <w:r>
              <w:rPr>
                <w:rFonts w:ascii="Arial" w:hAnsi="Arial" w:cs="Arial"/>
                <w:b/>
                <w:sz w:val="16"/>
                <w:szCs w:val="14"/>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2E8FB10F" w:rsidR="003B5A5D" w:rsidRPr="00845EE0" w:rsidRDefault="003B5A5D" w:rsidP="003B5A5D">
            <w:pPr>
              <w:spacing w:line="276" w:lineRule="auto"/>
              <w:jc w:val="center"/>
              <w:rPr>
                <w:rFonts w:ascii="Arial" w:hAnsi="Arial" w:cs="Arial"/>
                <w:b/>
                <w:sz w:val="18"/>
                <w:szCs w:val="18"/>
                <w:lang w:val="en-GB"/>
              </w:rPr>
            </w:pPr>
            <w:r w:rsidRPr="005E464F">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ECE3B2E" w14:textId="74AC0991" w:rsidR="003B5A5D" w:rsidRPr="00B726EA" w:rsidRDefault="003B5A5D" w:rsidP="003B5A5D">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3B5A5D" w:rsidRPr="003F0064" w14:paraId="56EB604F" w14:textId="77777777" w:rsidTr="00D8034B">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77777777" w:rsidR="003B5A5D" w:rsidRPr="00A13C36" w:rsidRDefault="003B5A5D" w:rsidP="003B5A5D">
            <w:pPr>
              <w:rPr>
                <w:rFonts w:ascii="Arial" w:hAnsi="Arial" w:cs="Arial"/>
                <w:b/>
                <w:sz w:val="13"/>
                <w:szCs w:val="13"/>
                <w:lang w:val="en-GB"/>
              </w:rPr>
            </w:pPr>
            <w:r w:rsidRPr="00A13C36">
              <w:rPr>
                <w:rFonts w:ascii="Arial" w:hAnsi="Arial" w:cs="Arial"/>
                <w:b/>
                <w:sz w:val="13"/>
                <w:szCs w:val="13"/>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7308AADC" w:rsidR="003B5A5D" w:rsidRPr="003F0064" w:rsidRDefault="003B5A5D" w:rsidP="003B5A5D">
            <w:pPr>
              <w:rPr>
                <w:rFonts w:ascii="Arial" w:hAnsi="Arial" w:cs="Arial"/>
                <w:b/>
                <w:sz w:val="14"/>
                <w:szCs w:val="13"/>
                <w:lang w:val="en-GB"/>
              </w:rPr>
            </w:pPr>
            <w:r w:rsidRPr="003F0064">
              <w:rPr>
                <w:rFonts w:ascii="Arial" w:hAnsi="Arial" w:cs="Arial"/>
                <w:b/>
                <w:sz w:val="14"/>
                <w:szCs w:val="14"/>
                <w:lang w:val="en-GB"/>
              </w:rPr>
              <w:t>€2 PROOF COIN 2024 “</w:t>
            </w:r>
            <w:r w:rsidRPr="003F0064">
              <w:rPr>
                <w:rFonts w:ascii="Arial" w:hAnsi="Arial" w:cs="Arial"/>
                <w:b/>
                <w:sz w:val="14"/>
                <w:szCs w:val="14"/>
                <w:lang w:val="en-US"/>
              </w:rPr>
              <w:t>50 YEARS FROM THE RESTORATION OF DEMOCRACY IN GREECE”</w:t>
            </w:r>
          </w:p>
        </w:tc>
        <w:tc>
          <w:tcPr>
            <w:tcW w:w="851" w:type="dxa"/>
            <w:tcBorders>
              <w:top w:val="nil"/>
              <w:left w:val="nil"/>
              <w:bottom w:val="single" w:sz="4" w:space="0" w:color="auto"/>
              <w:right w:val="single" w:sz="4" w:space="0" w:color="auto"/>
            </w:tcBorders>
            <w:shd w:val="clear" w:color="auto" w:fill="auto"/>
            <w:noWrap/>
            <w:vAlign w:val="center"/>
          </w:tcPr>
          <w:p w14:paraId="56FBD932" w14:textId="6F0563A1" w:rsidR="003B5A5D" w:rsidRPr="00A13C36" w:rsidRDefault="003B5A5D" w:rsidP="003B5A5D">
            <w:pPr>
              <w:jc w:val="center"/>
              <w:rPr>
                <w:rFonts w:ascii="Arial" w:hAnsi="Arial" w:cs="Arial"/>
                <w:b/>
                <w:sz w:val="16"/>
                <w:szCs w:val="14"/>
                <w:lang w:val="en-GB"/>
              </w:rPr>
            </w:pPr>
            <w:r>
              <w:rPr>
                <w:rFonts w:ascii="Arial" w:hAnsi="Arial" w:cs="Arial"/>
                <w:b/>
                <w:sz w:val="16"/>
                <w:szCs w:val="14"/>
                <w:lang w:val="en-GB"/>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6671CF57" w:rsidR="003B5A5D" w:rsidRPr="00A13C36" w:rsidRDefault="003B5A5D" w:rsidP="003B5A5D">
            <w:pPr>
              <w:jc w:val="center"/>
              <w:rPr>
                <w:rFonts w:ascii="Arial" w:hAnsi="Arial" w:cs="Arial"/>
                <w:b/>
                <w:sz w:val="16"/>
                <w:szCs w:val="14"/>
                <w:lang w:val="en-GB"/>
              </w:rPr>
            </w:pPr>
            <w:r>
              <w:rPr>
                <w:rFonts w:ascii="Arial" w:hAnsi="Arial" w:cs="Arial"/>
                <w:b/>
                <w:sz w:val="16"/>
                <w:szCs w:val="14"/>
                <w:lang w:val="en-GB"/>
              </w:rPr>
              <w:t>25,00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59885F18" w:rsidR="003B5A5D" w:rsidRPr="00845EE0" w:rsidRDefault="003B5A5D" w:rsidP="003B5A5D">
            <w:pPr>
              <w:spacing w:line="276" w:lineRule="auto"/>
              <w:jc w:val="center"/>
              <w:rPr>
                <w:rFonts w:ascii="Arial" w:hAnsi="Arial" w:cs="Arial"/>
                <w:b/>
                <w:sz w:val="18"/>
                <w:szCs w:val="18"/>
                <w:lang w:val="en-GB"/>
              </w:rPr>
            </w:pPr>
            <w:r w:rsidRPr="005E464F">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77BADE34" w14:textId="62C33ACA" w:rsidR="003B5A5D" w:rsidRPr="00B726EA" w:rsidRDefault="003B5A5D" w:rsidP="003B5A5D">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3F0064" w:rsidRPr="004E762D" w14:paraId="60EE28C4"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77777777" w:rsidR="003F0064" w:rsidRPr="004E762D" w:rsidRDefault="003F0064" w:rsidP="003F0064">
            <w:pPr>
              <w:rPr>
                <w:rFonts w:ascii="Arial" w:hAnsi="Arial" w:cs="Arial"/>
                <w:b/>
                <w:sz w:val="14"/>
                <w:szCs w:val="14"/>
                <w:lang w:val="en-GB"/>
              </w:rPr>
            </w:pPr>
            <w:r w:rsidRPr="004E762D">
              <w:rPr>
                <w:rFonts w:ascii="Arial" w:hAnsi="Arial" w:cs="Arial"/>
                <w:b/>
                <w:sz w:val="14"/>
                <w:szCs w:val="14"/>
                <w:lang w:val="en-GB"/>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D69E7D4" w14:textId="5857D5E4" w:rsidR="004E762D" w:rsidRPr="004E762D" w:rsidRDefault="004E762D" w:rsidP="004E762D">
            <w:pPr>
              <w:ind w:left="38" w:hanging="38"/>
              <w:rPr>
                <w:rFonts w:ascii="Arial" w:hAnsi="Arial" w:cs="Arial"/>
                <w:b/>
                <w:sz w:val="14"/>
                <w:szCs w:val="14"/>
                <w:lang w:val="en-GB"/>
              </w:rPr>
            </w:pPr>
            <w:r w:rsidRPr="004E762D">
              <w:rPr>
                <w:rFonts w:ascii="Arial" w:hAnsi="Arial" w:cs="Arial"/>
                <w:b/>
                <w:sz w:val="14"/>
                <w:szCs w:val="14"/>
                <w:lang w:val="en-GB"/>
              </w:rPr>
              <w:t>€10 SILVER COLLECTOR COIN 2024 “20 YEARS FROM THE ATHENS 2004 OLYMPICS AND PARALYMPICS</w:t>
            </w:r>
            <w:r>
              <w:rPr>
                <w:rFonts w:ascii="Arial" w:hAnsi="Arial" w:cs="Arial"/>
                <w:b/>
                <w:sz w:val="14"/>
                <w:szCs w:val="14"/>
                <w:lang w:val="en-GB"/>
              </w:rPr>
              <w:t>”</w:t>
            </w:r>
          </w:p>
          <w:p w14:paraId="427D4914" w14:textId="77777777" w:rsidR="003F0064" w:rsidRPr="004E762D" w:rsidRDefault="003F0064" w:rsidP="003F0064">
            <w:pPr>
              <w:ind w:left="38" w:hanging="38"/>
              <w:rPr>
                <w:rFonts w:ascii="Arial" w:hAnsi="Arial" w:cs="Arial"/>
                <w:b/>
                <w:sz w:val="14"/>
                <w:szCs w:val="14"/>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696D8A" w14:textId="3B84DFBA" w:rsidR="003F0064" w:rsidRPr="004E762D" w:rsidRDefault="004E762D" w:rsidP="003F0064">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195A98B4" w:rsidR="003F0064" w:rsidRPr="00A13C36" w:rsidRDefault="004E762D" w:rsidP="003F0064">
            <w:pPr>
              <w:jc w:val="center"/>
              <w:rPr>
                <w:rFonts w:ascii="Arial" w:hAnsi="Arial" w:cs="Arial"/>
                <w:b/>
                <w:sz w:val="16"/>
                <w:szCs w:val="14"/>
                <w:lang w:val="en-US"/>
              </w:rPr>
            </w:pPr>
            <w:r w:rsidRPr="004E762D">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3F0064" w:rsidRPr="00845EE0" w:rsidRDefault="003F0064" w:rsidP="003F0064">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3F0064" w:rsidRPr="00B726EA" w:rsidRDefault="003F0064" w:rsidP="003F006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3F0064" w:rsidRPr="00B726EA" w:rsidRDefault="003F0064" w:rsidP="003F0064">
            <w:pPr>
              <w:rPr>
                <w:rFonts w:ascii="Arial" w:hAnsi="Arial" w:cs="Arial"/>
                <w:b/>
                <w:sz w:val="14"/>
                <w:szCs w:val="14"/>
                <w:lang w:val="en-GB"/>
              </w:rPr>
            </w:pPr>
          </w:p>
        </w:tc>
      </w:tr>
      <w:tr w:rsidR="004E762D" w:rsidRPr="004E762D" w14:paraId="10550F09" w14:textId="77777777" w:rsidTr="004E762D">
        <w:trPr>
          <w:trHeight w:hRule="exact" w:val="31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B9ED8A5" w14:textId="77777777" w:rsidR="004E762D" w:rsidRPr="00A13C36" w:rsidRDefault="004E762D" w:rsidP="004E762D">
            <w:pPr>
              <w:rPr>
                <w:rFonts w:ascii="Arial" w:hAnsi="Arial" w:cs="Arial"/>
                <w:b/>
                <w:sz w:val="13"/>
                <w:szCs w:val="13"/>
                <w:lang w:val="en-GB"/>
              </w:rPr>
            </w:pPr>
            <w:r w:rsidRPr="00A13C36">
              <w:rPr>
                <w:rFonts w:ascii="Arial" w:hAnsi="Arial" w:cs="Arial"/>
                <w:b/>
                <w:sz w:val="13"/>
                <w:szCs w:val="13"/>
                <w:lang w:val="en-GB"/>
              </w:rPr>
              <w:t>10</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EA0BEF" w14:textId="1DE40978" w:rsidR="004E762D" w:rsidRPr="004E762D" w:rsidRDefault="004E762D" w:rsidP="004E762D">
            <w:pPr>
              <w:rPr>
                <w:rFonts w:ascii="Arial" w:hAnsi="Arial" w:cs="Arial"/>
                <w:b/>
                <w:sz w:val="14"/>
                <w:szCs w:val="14"/>
                <w:lang w:val="en-GB"/>
              </w:rPr>
            </w:pPr>
            <w:r w:rsidRPr="004E762D">
              <w:rPr>
                <w:rFonts w:ascii="Arial" w:hAnsi="Arial" w:cs="Arial"/>
                <w:b/>
                <w:sz w:val="14"/>
                <w:szCs w:val="14"/>
                <w:lang w:val="en-GB"/>
              </w:rPr>
              <w:t>€10 SILVER COLLECTOR C</w:t>
            </w:r>
            <w:r>
              <w:rPr>
                <w:rFonts w:ascii="Arial" w:hAnsi="Arial" w:cs="Arial"/>
                <w:b/>
                <w:sz w:val="14"/>
                <w:szCs w:val="14"/>
                <w:lang w:val="en-GB"/>
              </w:rPr>
              <w:t>OIN 2024 “</w:t>
            </w:r>
            <w:r w:rsidRPr="004E762D">
              <w:rPr>
                <w:rFonts w:ascii="Arial" w:hAnsi="Arial" w:cs="Arial"/>
                <w:b/>
                <w:sz w:val="14"/>
                <w:szCs w:val="14"/>
                <w:lang w:val="en-US"/>
              </w:rPr>
              <w:t>20 YEARS FROM GREECE’S WIN OF EURO 2004</w:t>
            </w:r>
            <w:r>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38D88912" w14:textId="07F4CF39" w:rsidR="004E762D" w:rsidRPr="00A13C36" w:rsidRDefault="004E762D" w:rsidP="004E762D">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0F48AF" w14:textId="337F89E4" w:rsidR="004E762D" w:rsidRPr="00A13C36" w:rsidRDefault="004E762D" w:rsidP="004E762D">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456E9" w14:textId="42FB03BA" w:rsidR="004E762D" w:rsidRPr="00845EE0" w:rsidRDefault="004E762D" w:rsidP="006246B6">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B6713B7" w14:textId="77777777" w:rsidR="004E762D" w:rsidRPr="00B726EA" w:rsidRDefault="004E762D" w:rsidP="004E762D">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C430C" w14:textId="77777777" w:rsidR="004E762D" w:rsidRPr="00B726EA" w:rsidRDefault="004E762D" w:rsidP="004E762D">
            <w:pPr>
              <w:rPr>
                <w:rFonts w:ascii="Arial" w:hAnsi="Arial" w:cs="Arial"/>
                <w:b/>
                <w:sz w:val="14"/>
                <w:szCs w:val="14"/>
                <w:lang w:val="en-GB"/>
              </w:rPr>
            </w:pPr>
          </w:p>
        </w:tc>
      </w:tr>
      <w:tr w:rsidR="003F0064" w:rsidRPr="00C40CCF" w14:paraId="0E495A4F"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A2E807F" w14:textId="77777777" w:rsidR="003F0064" w:rsidRPr="00A13C36" w:rsidRDefault="003F0064" w:rsidP="003F0064">
            <w:pPr>
              <w:rPr>
                <w:rFonts w:ascii="Arial" w:hAnsi="Arial" w:cs="Arial"/>
                <w:b/>
                <w:sz w:val="13"/>
                <w:szCs w:val="13"/>
              </w:rPr>
            </w:pPr>
            <w:r w:rsidRPr="00A13C36">
              <w:rPr>
                <w:rFonts w:ascii="Arial" w:hAnsi="Arial" w:cs="Arial"/>
                <w:b/>
                <w:sz w:val="13"/>
                <w:szCs w:val="13"/>
              </w:rPr>
              <w:t>11</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50452C4" w14:textId="1E0ED122" w:rsidR="003F0064" w:rsidRPr="00A13C36" w:rsidRDefault="00C40CCF" w:rsidP="003F0064">
            <w:pPr>
              <w:rPr>
                <w:rFonts w:ascii="Arial" w:hAnsi="Arial" w:cs="Arial"/>
                <w:b/>
                <w:sz w:val="13"/>
                <w:szCs w:val="13"/>
                <w:lang w:val="en-GB"/>
              </w:rPr>
            </w:pPr>
            <w:r w:rsidRPr="00170E43">
              <w:rPr>
                <w:rFonts w:ascii="Arial" w:hAnsi="Arial" w:cs="Arial"/>
                <w:b/>
                <w:sz w:val="14"/>
                <w:szCs w:val="14"/>
                <w:lang w:val="en-GB"/>
              </w:rPr>
              <w:t xml:space="preserve">€5 SILVER COLLECTOR COIN 2024 “200 YEARS FROM THE </w:t>
            </w:r>
            <w:r w:rsidRPr="00C40CCF">
              <w:rPr>
                <w:rFonts w:ascii="Arial" w:hAnsi="Arial" w:cs="Arial"/>
                <w:b/>
                <w:sz w:val="14"/>
                <w:szCs w:val="14"/>
                <w:lang w:val="en-US"/>
              </w:rPr>
              <w:t>THE BATTLE OF SAMOS</w:t>
            </w:r>
            <w:r w:rsidRPr="00170E43">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21E7FFBF" w14:textId="1BA12F9A" w:rsidR="003F0064" w:rsidRPr="00A13C36" w:rsidRDefault="00C40CCF" w:rsidP="003F0064">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4B145B" w14:textId="03007D2E" w:rsidR="003F0064" w:rsidRPr="00A13C36" w:rsidRDefault="00C40CCF" w:rsidP="003F0064">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8DC52" w14:textId="2B4C662D" w:rsidR="003F0064" w:rsidRPr="00C40CCF" w:rsidRDefault="003F0064" w:rsidP="003F0064">
            <w:pPr>
              <w:spacing w:line="276" w:lineRule="auto"/>
              <w:jc w:val="center"/>
              <w:rPr>
                <w:rFonts w:ascii="Arial" w:hAnsi="Arial" w:cs="Arial"/>
                <w:b/>
                <w:sz w:val="18"/>
                <w:szCs w:val="18"/>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70919E5" w14:textId="77777777" w:rsidR="003F0064" w:rsidRPr="00B726EA" w:rsidRDefault="003F0064" w:rsidP="003F006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33371" w14:textId="77777777" w:rsidR="003F0064" w:rsidRPr="00B726EA" w:rsidRDefault="003F0064" w:rsidP="003F0064">
            <w:pPr>
              <w:rPr>
                <w:rFonts w:ascii="Arial" w:hAnsi="Arial" w:cs="Arial"/>
                <w:b/>
                <w:sz w:val="14"/>
                <w:szCs w:val="14"/>
                <w:lang w:val="en-GB"/>
              </w:rPr>
            </w:pPr>
          </w:p>
        </w:tc>
      </w:tr>
      <w:tr w:rsidR="007D7F7E" w:rsidRPr="00AD6547" w14:paraId="7868424C" w14:textId="77777777" w:rsidTr="0016060E">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F1A3DAD" w14:textId="77777777" w:rsidR="007D7F7E" w:rsidRPr="00A13C36" w:rsidRDefault="007D7F7E" w:rsidP="007D7F7E">
            <w:pPr>
              <w:rPr>
                <w:rFonts w:ascii="Arial" w:hAnsi="Arial" w:cs="Arial"/>
                <w:b/>
                <w:sz w:val="13"/>
                <w:szCs w:val="13"/>
                <w:lang w:val="en-US"/>
              </w:rPr>
            </w:pPr>
            <w:r w:rsidRPr="00A13C36">
              <w:rPr>
                <w:rFonts w:ascii="Arial" w:hAnsi="Arial" w:cs="Arial"/>
                <w:b/>
                <w:sz w:val="13"/>
                <w:szCs w:val="13"/>
                <w:lang w:val="en-US"/>
              </w:rPr>
              <w:t>12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9665363" w14:textId="77777777" w:rsidR="007D7F7E" w:rsidRDefault="007D7F7E" w:rsidP="007D7F7E">
            <w:pPr>
              <w:rPr>
                <w:rFonts w:ascii="Arial" w:hAnsi="Arial" w:cs="Arial"/>
                <w:b/>
                <w:sz w:val="14"/>
                <w:szCs w:val="14"/>
                <w:lang w:val="en-US"/>
              </w:rPr>
            </w:pPr>
            <w:r w:rsidRPr="003F0064">
              <w:rPr>
                <w:rFonts w:ascii="Arial" w:hAnsi="Arial" w:cs="Arial"/>
                <w:b/>
                <w:sz w:val="14"/>
                <w:szCs w:val="14"/>
                <w:lang w:val="en-GB"/>
              </w:rPr>
              <w:t>€2 COIN CARD 2024 “</w:t>
            </w:r>
            <w:r w:rsidRPr="00AD6547">
              <w:rPr>
                <w:rFonts w:ascii="Arial" w:hAnsi="Arial" w:cs="Arial"/>
                <w:b/>
                <w:sz w:val="14"/>
                <w:szCs w:val="14"/>
                <w:lang w:val="en-US"/>
              </w:rPr>
              <w:t xml:space="preserve">150 </w:t>
            </w:r>
            <w:r>
              <w:rPr>
                <w:rFonts w:ascii="Arial" w:hAnsi="Arial" w:cs="Arial"/>
                <w:b/>
                <w:sz w:val="14"/>
                <w:szCs w:val="14"/>
                <w:lang w:val="en-US"/>
              </w:rPr>
              <w:t>YEARS FROM THE BIRTH OF P.</w:t>
            </w:r>
            <w:r w:rsidRPr="00AD6547">
              <w:rPr>
                <w:rFonts w:ascii="Arial" w:hAnsi="Arial" w:cs="Arial"/>
                <w:b/>
                <w:sz w:val="14"/>
                <w:szCs w:val="14"/>
                <w:lang w:val="en-US"/>
              </w:rPr>
              <w:t xml:space="preserve"> DELTA</w:t>
            </w:r>
            <w:r w:rsidRPr="003F0064">
              <w:rPr>
                <w:rFonts w:ascii="Arial" w:hAnsi="Arial" w:cs="Arial"/>
                <w:b/>
                <w:sz w:val="14"/>
                <w:szCs w:val="14"/>
                <w:lang w:val="en-GB"/>
              </w:rPr>
              <w:t>”</w:t>
            </w:r>
            <w:r w:rsidRPr="003F0064">
              <w:rPr>
                <w:rFonts w:ascii="Arial" w:hAnsi="Arial" w:cs="Arial"/>
                <w:b/>
                <w:sz w:val="14"/>
                <w:szCs w:val="14"/>
                <w:lang w:val="en-US"/>
              </w:rPr>
              <w:t xml:space="preserve"> </w:t>
            </w:r>
          </w:p>
          <w:p w14:paraId="1CBCD96F" w14:textId="54C3DF9C" w:rsidR="007D7F7E" w:rsidRPr="00A13C36" w:rsidRDefault="007D7F7E" w:rsidP="007D7F7E">
            <w:pPr>
              <w:rPr>
                <w:rFonts w:ascii="Arial" w:hAnsi="Arial" w:cs="Arial"/>
                <w:b/>
                <w:sz w:val="13"/>
                <w:szCs w:val="13"/>
                <w:lang w:val="en-US"/>
              </w:rPr>
            </w:pPr>
            <w:r w:rsidRPr="003F0064">
              <w:rPr>
                <w:rFonts w:ascii="Arial" w:hAnsi="Arial" w:cs="Arial"/>
                <w:b/>
                <w:sz w:val="14"/>
                <w:szCs w:val="14"/>
                <w:lang w:val="en-US"/>
              </w:rPr>
              <w:t>(RANDOM CHOICE FROM 3 DESIGNS)</w:t>
            </w:r>
          </w:p>
        </w:tc>
        <w:tc>
          <w:tcPr>
            <w:tcW w:w="851" w:type="dxa"/>
            <w:tcBorders>
              <w:top w:val="nil"/>
              <w:left w:val="nil"/>
              <w:bottom w:val="single" w:sz="4" w:space="0" w:color="auto"/>
              <w:right w:val="single" w:sz="4" w:space="0" w:color="auto"/>
            </w:tcBorders>
            <w:shd w:val="clear" w:color="auto" w:fill="auto"/>
            <w:noWrap/>
            <w:vAlign w:val="center"/>
          </w:tcPr>
          <w:p w14:paraId="13EE4B06" w14:textId="749841F8" w:rsidR="007D7F7E" w:rsidRPr="00A13C36" w:rsidRDefault="007D7F7E" w:rsidP="007D7F7E">
            <w:pPr>
              <w:jc w:val="center"/>
              <w:rPr>
                <w:rFonts w:ascii="Arial" w:hAnsi="Arial" w:cs="Arial"/>
                <w:b/>
                <w:sz w:val="16"/>
                <w:szCs w:val="14"/>
                <w:lang w:val="en-GB"/>
              </w:rPr>
            </w:pPr>
            <w:r>
              <w:rPr>
                <w:rFonts w:ascii="Arial" w:hAnsi="Arial" w:cs="Arial"/>
                <w:b/>
                <w:sz w:val="16"/>
                <w:szCs w:val="14"/>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C0D489" w14:textId="1027B863" w:rsidR="007D7F7E" w:rsidRPr="00A13C36" w:rsidRDefault="007D7F7E" w:rsidP="007D7F7E">
            <w:pPr>
              <w:jc w:val="center"/>
              <w:rPr>
                <w:rFonts w:ascii="Arial" w:hAnsi="Arial" w:cs="Arial"/>
                <w:b/>
                <w:sz w:val="16"/>
                <w:szCs w:val="14"/>
                <w:lang w:val="en-GB"/>
              </w:rPr>
            </w:pPr>
            <w:r>
              <w:rPr>
                <w:rFonts w:ascii="Arial" w:hAnsi="Arial" w:cs="Arial"/>
                <w:b/>
                <w:sz w:val="16"/>
                <w:szCs w:val="14"/>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65DD0" w14:textId="03D41479" w:rsidR="007D7F7E" w:rsidRPr="00845EE0" w:rsidRDefault="007D7F7E" w:rsidP="007D7F7E">
            <w:pPr>
              <w:spacing w:line="276" w:lineRule="auto"/>
              <w:jc w:val="center"/>
              <w:rPr>
                <w:rFonts w:ascii="Arial" w:hAnsi="Arial" w:cs="Arial"/>
                <w:b/>
                <w:sz w:val="18"/>
                <w:szCs w:val="18"/>
                <w:lang w:val="en-GB"/>
              </w:rPr>
            </w:pPr>
            <w:r w:rsidRPr="005E464F">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3477BE1" w14:textId="5C89630A" w:rsidR="007D7F7E" w:rsidRPr="00B726EA" w:rsidRDefault="007D7F7E" w:rsidP="007D7F7E">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7D7F7E" w:rsidRPr="00AD6547" w14:paraId="28F9A702" w14:textId="77777777" w:rsidTr="007D7F7E">
        <w:trPr>
          <w:trHeight w:hRule="exact" w:val="34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2C45C76" w14:textId="77777777" w:rsidR="007D7F7E" w:rsidRPr="00AD6547" w:rsidRDefault="007D7F7E" w:rsidP="00AD6547">
            <w:pPr>
              <w:rPr>
                <w:rFonts w:ascii="Arial" w:hAnsi="Arial" w:cs="Arial"/>
                <w:b/>
                <w:sz w:val="13"/>
                <w:szCs w:val="13"/>
                <w:lang w:val="en-US"/>
              </w:rPr>
            </w:pPr>
            <w:r w:rsidRPr="00AD6547">
              <w:rPr>
                <w:rFonts w:ascii="Arial" w:hAnsi="Arial" w:cs="Arial"/>
                <w:b/>
                <w:sz w:val="13"/>
                <w:szCs w:val="13"/>
                <w:lang w:val="en-US"/>
              </w:rPr>
              <w:t>13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21C08A3" w14:textId="59F72756" w:rsidR="007D7F7E" w:rsidRPr="00A13C36" w:rsidRDefault="007D7F7E" w:rsidP="00AD6547">
            <w:pPr>
              <w:rPr>
                <w:rFonts w:ascii="Arial" w:hAnsi="Arial" w:cs="Arial"/>
                <w:b/>
                <w:sz w:val="13"/>
                <w:szCs w:val="13"/>
                <w:lang w:val="en-US"/>
              </w:rPr>
            </w:pPr>
            <w:r w:rsidRPr="003F0064">
              <w:rPr>
                <w:rFonts w:ascii="Arial" w:hAnsi="Arial" w:cs="Arial"/>
                <w:b/>
                <w:sz w:val="14"/>
                <w:szCs w:val="14"/>
                <w:lang w:val="en-GB"/>
              </w:rPr>
              <w:t>€2 PROOF COIN 2024 “</w:t>
            </w:r>
            <w:r w:rsidRPr="00AD6547">
              <w:rPr>
                <w:rFonts w:ascii="Arial" w:hAnsi="Arial" w:cs="Arial"/>
                <w:b/>
                <w:sz w:val="14"/>
                <w:szCs w:val="14"/>
                <w:lang w:val="en-US"/>
              </w:rPr>
              <w:t xml:space="preserve">150 </w:t>
            </w:r>
            <w:r>
              <w:rPr>
                <w:rFonts w:ascii="Arial" w:hAnsi="Arial" w:cs="Arial"/>
                <w:b/>
                <w:sz w:val="14"/>
                <w:szCs w:val="14"/>
                <w:lang w:val="en-US"/>
              </w:rPr>
              <w:t>YEARS FROM THE BIRTH OF P.</w:t>
            </w:r>
            <w:r w:rsidRPr="00AD6547">
              <w:rPr>
                <w:rFonts w:ascii="Arial" w:hAnsi="Arial" w:cs="Arial"/>
                <w:b/>
                <w:sz w:val="14"/>
                <w:szCs w:val="14"/>
                <w:lang w:val="en-US"/>
              </w:rPr>
              <w:t xml:space="preserve"> DELTA</w:t>
            </w:r>
            <w:r w:rsidRPr="003F0064">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18843307" w14:textId="5ED97A04" w:rsidR="007D7F7E" w:rsidRPr="00A13C36" w:rsidRDefault="007D7F7E" w:rsidP="00AD6547">
            <w:pPr>
              <w:jc w:val="center"/>
              <w:rPr>
                <w:rFonts w:ascii="Arial" w:hAnsi="Arial" w:cs="Arial"/>
                <w:b/>
                <w:sz w:val="16"/>
                <w:szCs w:val="18"/>
                <w:lang w:val="en-GB"/>
              </w:rPr>
            </w:pPr>
            <w:r>
              <w:rPr>
                <w:rFonts w:ascii="Arial" w:hAnsi="Arial" w:cs="Arial"/>
                <w:b/>
                <w:sz w:val="16"/>
                <w:szCs w:val="14"/>
                <w:lang w:val="en-GB"/>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A656E8" w14:textId="582AD34D" w:rsidR="007D7F7E" w:rsidRPr="00AD6547" w:rsidRDefault="007D7F7E" w:rsidP="00AD6547">
            <w:pPr>
              <w:jc w:val="center"/>
              <w:rPr>
                <w:rFonts w:ascii="Arial" w:hAnsi="Arial" w:cs="Arial"/>
                <w:b/>
                <w:sz w:val="16"/>
                <w:szCs w:val="18"/>
                <w:lang w:val="en-US"/>
              </w:rPr>
            </w:pPr>
            <w:r>
              <w:rPr>
                <w:rFonts w:ascii="Arial" w:hAnsi="Arial" w:cs="Arial"/>
                <w:b/>
                <w:sz w:val="16"/>
                <w:szCs w:val="14"/>
                <w:lang w:val="en-GB"/>
              </w:rPr>
              <w:t>25,00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0C112" w14:textId="7A22184E" w:rsidR="007D7F7E" w:rsidRPr="00AD6547" w:rsidRDefault="007D7F7E" w:rsidP="00AD6547">
            <w:pPr>
              <w:spacing w:line="276" w:lineRule="auto"/>
              <w:jc w:val="center"/>
              <w:rPr>
                <w:rFonts w:ascii="Arial" w:hAnsi="Arial" w:cs="Arial"/>
                <w:b/>
                <w:sz w:val="18"/>
                <w:szCs w:val="18"/>
                <w:lang w:val="en-US"/>
              </w:rPr>
            </w:pPr>
            <w:r w:rsidRPr="005E464F">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B39F1AF" w14:textId="6F1B67B1" w:rsidR="007D7F7E" w:rsidRPr="00B726EA" w:rsidRDefault="007D7F7E" w:rsidP="00AD6547">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AD6547" w:rsidRPr="004C25FA" w14:paraId="2099258C"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77777777" w:rsidR="00AD6547" w:rsidRPr="00AD6547" w:rsidRDefault="00AD6547" w:rsidP="00AD6547">
            <w:pPr>
              <w:rPr>
                <w:rFonts w:ascii="Arial" w:hAnsi="Arial" w:cs="Arial"/>
                <w:b/>
                <w:sz w:val="13"/>
                <w:szCs w:val="13"/>
                <w:lang w:val="en-US"/>
              </w:rPr>
            </w:pPr>
            <w:r w:rsidRPr="00AD6547">
              <w:rPr>
                <w:rFonts w:ascii="Arial" w:hAnsi="Arial" w:cs="Arial"/>
                <w:b/>
                <w:sz w:val="13"/>
                <w:szCs w:val="13"/>
                <w:lang w:val="en-US"/>
              </w:rPr>
              <w:t>14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3FF7148" w14:textId="7E40D367" w:rsidR="00B858F8" w:rsidRPr="004C25FA" w:rsidRDefault="004C25FA" w:rsidP="00B858F8">
            <w:pPr>
              <w:rPr>
                <w:rFonts w:ascii="Arial" w:hAnsi="Arial" w:cs="Arial"/>
                <w:b/>
                <w:sz w:val="14"/>
                <w:szCs w:val="14"/>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00B858F8" w:rsidRPr="004C25FA">
              <w:rPr>
                <w:rFonts w:ascii="Arial" w:hAnsi="Arial" w:cs="Arial"/>
                <w:b/>
                <w:sz w:val="14"/>
                <w:szCs w:val="14"/>
                <w:lang w:val="en-GB"/>
              </w:rPr>
              <w:t>“100 YEARS FROM T</w:t>
            </w:r>
            <w:r>
              <w:rPr>
                <w:rFonts w:ascii="Arial" w:hAnsi="Arial" w:cs="Arial"/>
                <w:b/>
                <w:sz w:val="14"/>
                <w:szCs w:val="14"/>
                <w:lang w:val="en-GB"/>
              </w:rPr>
              <w:t>HE BIRTH OF EVGENIOS SPATHARIS”</w:t>
            </w:r>
          </w:p>
          <w:p w14:paraId="768F0859" w14:textId="77777777" w:rsidR="00AD6547" w:rsidRPr="004C25FA" w:rsidRDefault="00AD6547" w:rsidP="00AD6547">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68402967" w14:textId="05FA0A03" w:rsidR="00AD6547" w:rsidRPr="00A13C36" w:rsidRDefault="008A5AB4" w:rsidP="00AD6547">
            <w:pPr>
              <w:jc w:val="center"/>
              <w:rPr>
                <w:rFonts w:ascii="Arial" w:hAnsi="Arial" w:cs="Arial"/>
                <w:b/>
                <w:sz w:val="16"/>
                <w:szCs w:val="18"/>
                <w:lang w:val="en-US"/>
              </w:rPr>
            </w:pPr>
            <w:r>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78AC6079" w:rsidR="00AD6547" w:rsidRPr="00A13C36" w:rsidRDefault="004C25FA" w:rsidP="00AD6547">
            <w:pPr>
              <w:jc w:val="center"/>
              <w:rPr>
                <w:rFonts w:ascii="Arial" w:hAnsi="Arial" w:cs="Arial"/>
                <w:b/>
                <w:sz w:val="16"/>
                <w:szCs w:val="18"/>
                <w:lang w:val="en-US"/>
              </w:rPr>
            </w:pPr>
            <w:r>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07FE0D8D" w:rsidR="00AD6547" w:rsidRPr="00AD6547" w:rsidRDefault="004C25FA" w:rsidP="00AD6547">
            <w:pPr>
              <w:spacing w:line="276" w:lineRule="auto"/>
              <w:jc w:val="center"/>
              <w:rPr>
                <w:rFonts w:ascii="Arial" w:hAnsi="Arial" w:cs="Arial"/>
                <w:b/>
                <w:sz w:val="18"/>
                <w:szCs w:val="18"/>
                <w:lang w:val="en-US"/>
              </w:rPr>
            </w:pPr>
            <w:r w:rsidRPr="004C25FA">
              <w:rPr>
                <w:rFonts w:ascii="Arial" w:hAnsi="Arial" w:cs="Arial"/>
                <w:b/>
                <w:sz w:val="16"/>
                <w:szCs w:val="18"/>
                <w:lang w:val="en-GB"/>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AD6547" w:rsidRPr="00B726EA" w:rsidRDefault="00AD6547" w:rsidP="00AD6547">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AD6547" w:rsidRPr="00E66172" w:rsidRDefault="00AD6547" w:rsidP="00AD6547">
            <w:pPr>
              <w:rPr>
                <w:rFonts w:ascii="Arial" w:hAnsi="Arial" w:cs="Arial"/>
                <w:b/>
                <w:sz w:val="20"/>
                <w:szCs w:val="20"/>
                <w:lang w:val="en-US"/>
              </w:rPr>
            </w:pPr>
          </w:p>
        </w:tc>
      </w:tr>
      <w:tr w:rsidR="00AD6547" w:rsidRPr="00553222" w14:paraId="0122A48B"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77777777" w:rsidR="00AD6547" w:rsidRPr="00A13C36" w:rsidRDefault="00AD6547" w:rsidP="00AD6547">
            <w:pPr>
              <w:rPr>
                <w:rFonts w:ascii="Arial" w:hAnsi="Arial" w:cs="Arial"/>
                <w:b/>
                <w:sz w:val="13"/>
                <w:szCs w:val="13"/>
              </w:rPr>
            </w:pPr>
            <w:r w:rsidRPr="00A13C36">
              <w:rPr>
                <w:rFonts w:ascii="Arial" w:hAnsi="Arial" w:cs="Arial"/>
                <w:b/>
                <w:sz w:val="13"/>
                <w:szCs w:val="13"/>
              </w:rPr>
              <w:t>15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698667C7" w:rsidR="00AD6547" w:rsidRPr="00A13C36" w:rsidRDefault="00553222" w:rsidP="00553222">
            <w:pPr>
              <w:rPr>
                <w:rFonts w:ascii="Arial" w:hAnsi="Arial" w:cs="Arial"/>
                <w:b/>
                <w:sz w:val="13"/>
                <w:szCs w:val="13"/>
                <w:lang w:val="en-US"/>
              </w:rPr>
            </w:pPr>
            <w:r>
              <w:rPr>
                <w:rFonts w:ascii="Arial" w:hAnsi="Arial" w:cs="Arial"/>
                <w:b/>
                <w:sz w:val="14"/>
                <w:szCs w:val="14"/>
                <w:lang w:val="en-GB"/>
              </w:rPr>
              <w:t>€1.</w:t>
            </w:r>
            <w:r w:rsidRPr="00553222">
              <w:rPr>
                <w:rFonts w:ascii="Arial" w:hAnsi="Arial" w:cs="Arial"/>
                <w:b/>
                <w:sz w:val="14"/>
                <w:szCs w:val="14"/>
                <w:lang w:val="en-US"/>
              </w:rPr>
              <w:t>5</w:t>
            </w:r>
            <w:r w:rsidRPr="00170E43">
              <w:rPr>
                <w:rFonts w:ascii="Arial" w:hAnsi="Arial" w:cs="Arial"/>
                <w:b/>
                <w:sz w:val="14"/>
                <w:szCs w:val="14"/>
                <w:lang w:val="en-GB"/>
              </w:rPr>
              <w:t xml:space="preserve"> COLLECTOR COIN 2024 </w:t>
            </w:r>
            <w:r w:rsidRPr="00553222">
              <w:rPr>
                <w:rFonts w:ascii="Arial" w:hAnsi="Arial" w:cs="Arial"/>
                <w:b/>
                <w:sz w:val="14"/>
                <w:szCs w:val="14"/>
                <w:lang w:val="en-US"/>
              </w:rPr>
              <w:t>“AESOP’S FABLES – THE HARE AND THE TORTOISE”</w:t>
            </w:r>
          </w:p>
        </w:tc>
        <w:tc>
          <w:tcPr>
            <w:tcW w:w="851" w:type="dxa"/>
            <w:tcBorders>
              <w:top w:val="nil"/>
              <w:left w:val="nil"/>
              <w:bottom w:val="single" w:sz="4" w:space="0" w:color="auto"/>
              <w:right w:val="single" w:sz="4" w:space="0" w:color="auto"/>
            </w:tcBorders>
            <w:shd w:val="clear" w:color="auto" w:fill="auto"/>
            <w:noWrap/>
            <w:vAlign w:val="center"/>
          </w:tcPr>
          <w:p w14:paraId="7FF3A0B6" w14:textId="654802E8" w:rsidR="00AD6547" w:rsidRPr="00553222" w:rsidRDefault="00553222" w:rsidP="00AD6547">
            <w:pPr>
              <w:jc w:val="center"/>
              <w:rPr>
                <w:rFonts w:ascii="Arial" w:hAnsi="Arial" w:cs="Arial"/>
                <w:b/>
                <w:sz w:val="16"/>
                <w:szCs w:val="18"/>
              </w:rPr>
            </w:pPr>
            <w:r>
              <w:rPr>
                <w:rFonts w:ascii="Arial" w:hAnsi="Arial" w:cs="Arial"/>
                <w:b/>
                <w:sz w:val="16"/>
                <w:szCs w:val="18"/>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48F8B184" w:rsidR="00AD6547" w:rsidRPr="00553222" w:rsidRDefault="00553222" w:rsidP="00AD6547">
            <w:pPr>
              <w:jc w:val="center"/>
              <w:rPr>
                <w:rFonts w:ascii="Arial" w:hAnsi="Arial" w:cs="Arial"/>
                <w:b/>
                <w:sz w:val="16"/>
                <w:szCs w:val="18"/>
              </w:rPr>
            </w:pPr>
            <w:r>
              <w:rPr>
                <w:rFonts w:ascii="Arial" w:hAnsi="Arial" w:cs="Arial"/>
                <w:b/>
                <w:sz w:val="16"/>
                <w:szCs w:val="18"/>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07BEF6BD" w:rsidR="00AD6547" w:rsidRPr="00553222" w:rsidRDefault="00553222" w:rsidP="00AD6547">
            <w:pPr>
              <w:spacing w:line="276" w:lineRule="auto"/>
              <w:jc w:val="center"/>
              <w:rPr>
                <w:rFonts w:ascii="Arial" w:hAnsi="Arial" w:cs="Arial"/>
                <w:b/>
                <w:sz w:val="18"/>
                <w:szCs w:val="18"/>
              </w:rPr>
            </w:pPr>
            <w:r w:rsidRPr="00553222">
              <w:rPr>
                <w:rFonts w:ascii="Arial" w:hAnsi="Arial" w:cs="Arial"/>
                <w:b/>
                <w:sz w:val="16"/>
                <w:szCs w:val="18"/>
                <w:lang w:val="en-GB"/>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306070C5" w14:textId="77777777" w:rsidR="00AD6547" w:rsidRPr="00B726EA" w:rsidRDefault="00AD6547" w:rsidP="00AD6547">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77777777" w:rsidR="00AD6547" w:rsidRPr="00B726EA" w:rsidRDefault="00AD6547" w:rsidP="00AD6547">
            <w:pPr>
              <w:rPr>
                <w:rFonts w:ascii="Arial" w:hAnsi="Arial" w:cs="Arial"/>
                <w:b/>
                <w:sz w:val="14"/>
                <w:szCs w:val="14"/>
                <w:lang w:val="en-GB"/>
              </w:rPr>
            </w:pPr>
          </w:p>
        </w:tc>
      </w:tr>
      <w:tr w:rsidR="00AD6547" w:rsidRPr="00553222" w14:paraId="4B73D733"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77777777" w:rsidR="00AD6547" w:rsidRPr="00553222" w:rsidRDefault="00AD6547" w:rsidP="00AD6547">
            <w:pPr>
              <w:rPr>
                <w:rFonts w:ascii="Arial" w:hAnsi="Arial" w:cs="Arial"/>
                <w:b/>
                <w:sz w:val="13"/>
                <w:szCs w:val="13"/>
                <w:lang w:val="en-US"/>
              </w:rPr>
            </w:pPr>
            <w:r w:rsidRPr="00553222">
              <w:rPr>
                <w:rFonts w:ascii="Arial" w:hAnsi="Arial" w:cs="Arial"/>
                <w:b/>
                <w:sz w:val="13"/>
                <w:szCs w:val="13"/>
                <w:lang w:val="en-US"/>
              </w:rPr>
              <w:t>16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77777777" w:rsidR="00AD6547" w:rsidRPr="00A13C36" w:rsidRDefault="00AD6547" w:rsidP="00AD6547">
            <w:pPr>
              <w:rPr>
                <w:rFonts w:ascii="Arial" w:hAnsi="Arial" w:cs="Arial"/>
                <w:b/>
                <w:sz w:val="13"/>
                <w:szCs w:val="13"/>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77777777" w:rsidR="00AD6547" w:rsidRPr="00A13C36" w:rsidRDefault="00AD6547" w:rsidP="00AD6547">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77777777" w:rsidR="00AD6547" w:rsidRPr="00A13C36" w:rsidRDefault="00AD6547" w:rsidP="00AD6547">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7777777" w:rsidR="00AD6547" w:rsidRPr="00553222" w:rsidRDefault="00AD6547" w:rsidP="00AD6547">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51A02501" w14:textId="77777777" w:rsidR="00AD6547" w:rsidRPr="00B726EA" w:rsidRDefault="00AD6547" w:rsidP="00AD6547">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77777777" w:rsidR="00AD6547" w:rsidRPr="00B726EA" w:rsidRDefault="00AD6547" w:rsidP="00AD6547">
            <w:pPr>
              <w:rPr>
                <w:rFonts w:ascii="Arial" w:hAnsi="Arial" w:cs="Arial"/>
                <w:b/>
                <w:sz w:val="14"/>
                <w:szCs w:val="14"/>
                <w:lang w:val="en-GB"/>
              </w:rPr>
            </w:pPr>
          </w:p>
        </w:tc>
      </w:tr>
      <w:tr w:rsidR="00AD6547"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AD6547" w:rsidRPr="004E0CB2" w:rsidRDefault="00AD6547" w:rsidP="00AD6547">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AD6547" w:rsidRPr="002F25E3" w:rsidRDefault="00AD6547" w:rsidP="00AD6547">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AD6547" w:rsidRPr="006965D5" w:rsidRDefault="00AD6547" w:rsidP="00AD6547">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AD6547" w:rsidRPr="00B726EA" w:rsidRDefault="00AD6547" w:rsidP="00AD6547">
            <w:pPr>
              <w:jc w:val="center"/>
              <w:rPr>
                <w:rFonts w:ascii="Arial" w:hAnsi="Arial" w:cs="Arial"/>
                <w:sz w:val="20"/>
                <w:szCs w:val="20"/>
                <w:lang w:val="en-GB"/>
              </w:rPr>
            </w:pPr>
          </w:p>
        </w:tc>
      </w:tr>
      <w:tr w:rsidR="00AD6547"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AD6547" w:rsidRPr="00B726EA" w:rsidRDefault="00AD6547" w:rsidP="00AD6547">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AD6547" w:rsidRPr="006965D5" w:rsidRDefault="00AD6547" w:rsidP="00AD6547">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AD6547" w:rsidRPr="00B726EA" w:rsidRDefault="00AD6547" w:rsidP="00AD6547">
            <w:pPr>
              <w:jc w:val="center"/>
              <w:rPr>
                <w:rFonts w:ascii="Arial" w:hAnsi="Arial" w:cs="Arial"/>
                <w:b/>
                <w:sz w:val="20"/>
                <w:szCs w:val="20"/>
                <w:lang w:val="en-GB"/>
              </w:rPr>
            </w:pPr>
          </w:p>
        </w:tc>
      </w:tr>
      <w:tr w:rsidR="00AD6547" w:rsidRPr="00553222"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AD6547" w:rsidRPr="00B726EA" w:rsidRDefault="00AD6547" w:rsidP="00AD6547">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553222"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553222"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6D5701AB" w14:textId="77777777" w:rsidR="00351CB9" w:rsidRPr="002F25E3" w:rsidRDefault="00351CB9" w:rsidP="00351CB9">
      <w:pPr>
        <w:ind w:left="-2340" w:right="-2404"/>
        <w:jc w:val="both"/>
        <w:rPr>
          <w:b/>
          <w:spacing w:val="-4"/>
          <w:sz w:val="22"/>
          <w:szCs w:val="22"/>
          <w:lang w:val="en-GB"/>
        </w:rPr>
      </w:pPr>
      <w:r w:rsidRPr="00B726EA">
        <w:rPr>
          <w:b/>
          <w:spacing w:val="-4"/>
          <w:sz w:val="22"/>
          <w:szCs w:val="22"/>
          <w:lang w:val="en-GB"/>
        </w:rPr>
        <w:lastRenderedPageBreak/>
        <w:t>Ι</w:t>
      </w:r>
      <w:r w:rsidRPr="002F25E3">
        <w:rPr>
          <w:b/>
          <w:spacing w:val="-4"/>
          <w:sz w:val="22"/>
          <w:szCs w:val="22"/>
          <w:lang w:val="en-GB"/>
        </w:rPr>
        <w:t xml:space="preserve">. TERMS AND CONDITIONS GOVERNING THE SALE OF COLLECTOR AND COMMEMORATIVE COIN SERIES </w:t>
      </w:r>
    </w:p>
    <w:p w14:paraId="3DE801BF"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14:paraId="0897C359"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By decision of the Minister of</w:t>
      </w:r>
      <w:r w:rsidRPr="002C73A3">
        <w:rPr>
          <w:spacing w:val="-4"/>
          <w:sz w:val="22"/>
          <w:szCs w:val="22"/>
          <w:lang w:val="en-US"/>
        </w:rPr>
        <w:t xml:space="preserve"> </w:t>
      </w:r>
      <w:r>
        <w:rPr>
          <w:spacing w:val="-4"/>
          <w:sz w:val="22"/>
          <w:szCs w:val="22"/>
          <w:lang w:val="en-US"/>
        </w:rPr>
        <w:t>Economy and</w:t>
      </w:r>
      <w:r w:rsidRPr="002F25E3">
        <w:rPr>
          <w:spacing w:val="-4"/>
          <w:sz w:val="22"/>
          <w:szCs w:val="22"/>
          <w:lang w:val="en-GB"/>
        </w:rPr>
        <w:t xml:space="preserve"> Finance, the Bank of Greece is authorised, through its Head Office and Branches, to sell collector and commemorative coin series issued following a joint decision of the Minister of </w:t>
      </w:r>
      <w:r>
        <w:rPr>
          <w:spacing w:val="-4"/>
          <w:sz w:val="22"/>
          <w:szCs w:val="22"/>
          <w:lang w:val="en-GB"/>
        </w:rPr>
        <w:t xml:space="preserve">Economy and </w:t>
      </w:r>
      <w:r w:rsidRPr="002F25E3">
        <w:rPr>
          <w:spacing w:val="-4"/>
          <w:sz w:val="22"/>
          <w:szCs w:val="22"/>
          <w:lang w:val="en-GB"/>
        </w:rPr>
        <w:t xml:space="preserve">Finance and the Governor of the Bank of Greece. The maximum allowed quantities are indicated in the first page of the preregistration form. </w:t>
      </w:r>
    </w:p>
    <w:p w14:paraId="412DE155" w14:textId="77777777" w:rsidR="00351CB9" w:rsidRPr="00B726EA" w:rsidRDefault="00351CB9" w:rsidP="00351CB9">
      <w:pPr>
        <w:ind w:left="-2340" w:right="-2404"/>
        <w:jc w:val="both"/>
        <w:rPr>
          <w:spacing w:val="-4"/>
          <w:sz w:val="22"/>
          <w:szCs w:val="22"/>
          <w:lang w:val="en-GB"/>
        </w:rPr>
      </w:pPr>
      <w:r w:rsidRPr="00B726EA">
        <w:rPr>
          <w:spacing w:val="-4"/>
          <w:sz w:val="22"/>
          <w:szCs w:val="22"/>
          <w:lang w:val="en-GB"/>
        </w:rPr>
        <w:t xml:space="preserve">Detailed information regarding the sale of the numismatic products to any interested party (private collector – merchant) are posted on DIAVGEIA as well as on the official website of the Ministry of </w:t>
      </w:r>
      <w:r>
        <w:rPr>
          <w:spacing w:val="-4"/>
          <w:sz w:val="22"/>
          <w:szCs w:val="22"/>
          <w:lang w:val="en-US"/>
        </w:rPr>
        <w:t xml:space="preserve">Economy and </w:t>
      </w:r>
      <w:r w:rsidRPr="00B726EA">
        <w:rPr>
          <w:spacing w:val="-4"/>
          <w:sz w:val="22"/>
          <w:szCs w:val="22"/>
          <w:lang w:val="en-GB"/>
        </w:rPr>
        <w:t>Finance (</w:t>
      </w:r>
      <w:hyperlink r:id="rId8"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w:t>
      </w:r>
      <w:r>
        <w:rPr>
          <w:spacing w:val="-4"/>
          <w:sz w:val="22"/>
          <w:szCs w:val="22"/>
          <w:lang w:val="en-GB"/>
        </w:rPr>
        <w:t xml:space="preserve">Economy and </w:t>
      </w:r>
      <w:r w:rsidRPr="00B726EA">
        <w:rPr>
          <w:spacing w:val="-4"/>
          <w:sz w:val="22"/>
          <w:szCs w:val="22"/>
          <w:lang w:val="en-GB"/>
        </w:rPr>
        <w:t xml:space="preserve">Finance, namely the E Capital Transfers &amp; Numismatic Issues </w:t>
      </w:r>
      <w:r>
        <w:rPr>
          <w:spacing w:val="-4"/>
          <w:sz w:val="22"/>
          <w:szCs w:val="22"/>
          <w:lang w:val="en-GB"/>
        </w:rPr>
        <w:t>D</w:t>
      </w:r>
      <w:r w:rsidRPr="000F6133">
        <w:rPr>
          <w:spacing w:val="-4"/>
          <w:sz w:val="22"/>
          <w:szCs w:val="22"/>
          <w:lang w:val="en-GB"/>
        </w:rPr>
        <w:t xml:space="preserve">epartment </w:t>
      </w:r>
      <w:r w:rsidRPr="00B726EA">
        <w:rPr>
          <w:spacing w:val="-4"/>
          <w:sz w:val="22"/>
          <w:szCs w:val="22"/>
          <w:lang w:val="en-GB"/>
        </w:rPr>
        <w:t>of the State Guarantees &amp; Capital Transfers Directorate, at the below referred telephone numbers:</w:t>
      </w:r>
      <w:r w:rsidRPr="002F25E3">
        <w:rPr>
          <w:spacing w:val="-4"/>
          <w:sz w:val="22"/>
          <w:szCs w:val="22"/>
          <w:lang w:val="en-GB"/>
        </w:rPr>
        <w:t xml:space="preserve"> +30 210 3338 </w:t>
      </w:r>
      <w:r>
        <w:rPr>
          <w:spacing w:val="-4"/>
          <w:sz w:val="22"/>
          <w:szCs w:val="22"/>
          <w:lang w:val="en-GB"/>
        </w:rPr>
        <w:t>554, 210 3338 516 &amp; 210 3338 513</w:t>
      </w:r>
      <w:r w:rsidRPr="002F25E3">
        <w:rPr>
          <w:spacing w:val="-4"/>
          <w:sz w:val="22"/>
          <w:szCs w:val="22"/>
          <w:lang w:val="en-GB"/>
        </w:rPr>
        <w:t xml:space="preserve"> </w:t>
      </w:r>
      <w:r w:rsidRPr="00B726EA">
        <w:rPr>
          <w:spacing w:val="-4"/>
          <w:sz w:val="22"/>
          <w:szCs w:val="22"/>
          <w:lang w:val="en-GB"/>
        </w:rPr>
        <w:t xml:space="preserve">and the following e-mail address: </w:t>
      </w:r>
      <w:hyperlink r:id="rId9" w:history="1">
        <w:r w:rsidRPr="00B726EA">
          <w:rPr>
            <w:rStyle w:val="Hyperlink"/>
            <w:spacing w:val="-4"/>
            <w:sz w:val="22"/>
            <w:szCs w:val="22"/>
            <w:lang w:val="en-GB"/>
          </w:rPr>
          <w:t>d25e@glk.gr</w:t>
        </w:r>
      </w:hyperlink>
      <w:r w:rsidRPr="00B726EA">
        <w:rPr>
          <w:spacing w:val="-4"/>
          <w:sz w:val="22"/>
          <w:szCs w:val="22"/>
          <w:lang w:val="en-GB"/>
        </w:rPr>
        <w:t xml:space="preserve">. </w:t>
      </w:r>
    </w:p>
    <w:p w14:paraId="182A55F8"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14:paraId="2B30C7A3" w14:textId="77777777" w:rsidR="00351CB9" w:rsidRPr="00B726EA" w:rsidRDefault="00351CB9" w:rsidP="00351CB9">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14:paraId="09678911"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1. Application submission</w:t>
      </w:r>
    </w:p>
    <w:p w14:paraId="64020446"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xml:space="preserve">- </w:t>
      </w:r>
      <w:r>
        <w:rPr>
          <w:spacing w:val="-4"/>
          <w:sz w:val="22"/>
          <w:szCs w:val="22"/>
          <w:lang w:val="en-GB"/>
        </w:rPr>
        <w:t>First, the interested collectors</w:t>
      </w:r>
      <w:r w:rsidRPr="00B51662">
        <w:rPr>
          <w:spacing w:val="-4"/>
          <w:sz w:val="22"/>
          <w:szCs w:val="22"/>
          <w:lang w:val="en-GB"/>
        </w:rPr>
        <w:t xml:space="preserve"> shall fill out a Pre-Registration Form </w:t>
      </w:r>
      <w:r>
        <w:rPr>
          <w:spacing w:val="-4"/>
          <w:sz w:val="22"/>
          <w:szCs w:val="22"/>
          <w:lang w:val="en-GB"/>
        </w:rPr>
        <w:t xml:space="preserve">( with all the necessary fields) </w:t>
      </w:r>
      <w:r w:rsidRPr="00B51662">
        <w:rPr>
          <w:spacing w:val="-4"/>
          <w:sz w:val="22"/>
          <w:szCs w:val="22"/>
          <w:lang w:val="en-GB"/>
        </w:rPr>
        <w:t xml:space="preserve">and email it to </w:t>
      </w:r>
      <w:hyperlink r:id="rId10" w:history="1">
        <w:r w:rsidRPr="00424EAE">
          <w:rPr>
            <w:rStyle w:val="Hyperlink"/>
            <w:rFonts w:ascii="Calibri" w:hAnsi="Calibri"/>
            <w:sz w:val="22"/>
            <w:szCs w:val="22"/>
            <w:lang w:val="en-GB" w:eastAsia="en-US"/>
          </w:rPr>
          <w:t>serv.NumProdRetailDi@bankofgreece.gr</w:t>
        </w:r>
      </w:hyperlink>
      <w:r>
        <w:rPr>
          <w:spacing w:val="-4"/>
          <w:sz w:val="22"/>
          <w:szCs w:val="22"/>
          <w:lang w:val="en-GB"/>
        </w:rPr>
        <w:t xml:space="preserve"> and the merchants/traders to </w:t>
      </w:r>
      <w:hyperlink r:id="rId11" w:history="1">
        <w:r w:rsidRPr="00424EAE">
          <w:rPr>
            <w:rStyle w:val="Hyperlink"/>
            <w:rFonts w:ascii="Calibri" w:hAnsi="Calibri"/>
            <w:sz w:val="22"/>
            <w:szCs w:val="22"/>
            <w:lang w:val="en-GB" w:eastAsia="en-US"/>
          </w:rPr>
          <w:t>serv.NumProdWholDist@bankofgreece.gr</w:t>
        </w:r>
      </w:hyperlink>
      <w:r>
        <w:rPr>
          <w:rFonts w:ascii="Calibri" w:hAnsi="Calibri"/>
          <w:color w:val="0000FF"/>
          <w:sz w:val="22"/>
          <w:szCs w:val="22"/>
          <w:u w:val="single"/>
          <w:lang w:val="en-GB" w:eastAsia="en-US"/>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registration/order database</w:t>
      </w:r>
      <w:r>
        <w:rPr>
          <w:spacing w:val="-4"/>
          <w:sz w:val="22"/>
          <w:szCs w:val="22"/>
          <w:lang w:val="en-GB"/>
        </w:rPr>
        <w:t>. The above referred unit of the Bank of Greece shall provide the below referred info to the applicant</w:t>
      </w:r>
      <w:r w:rsidRPr="00B726EA">
        <w:rPr>
          <w:spacing w:val="-4"/>
          <w:sz w:val="22"/>
          <w:szCs w:val="22"/>
          <w:lang w:val="en-GB"/>
        </w:rPr>
        <w:t>: (a) the Reference Number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and (c) the total amount payable by the applican</w:t>
      </w:r>
      <w:r>
        <w:rPr>
          <w:spacing w:val="-4"/>
          <w:sz w:val="22"/>
          <w:szCs w:val="22"/>
          <w:lang w:val="en-GB"/>
        </w:rPr>
        <w:t>t</w:t>
      </w:r>
      <w:r w:rsidRPr="002F25E3">
        <w:rPr>
          <w:spacing w:val="-4"/>
          <w:sz w:val="22"/>
          <w:szCs w:val="22"/>
          <w:lang w:val="en-GB"/>
        </w:rPr>
        <w:t xml:space="preserve">. </w:t>
      </w:r>
    </w:p>
    <w:p w14:paraId="3C6AECFD" w14:textId="77777777" w:rsidR="00351CB9" w:rsidRPr="00B726EA" w:rsidRDefault="00351CB9" w:rsidP="00351CB9">
      <w:pPr>
        <w:ind w:left="-2160" w:right="-2404"/>
        <w:jc w:val="both"/>
        <w:rPr>
          <w:spacing w:val="-4"/>
          <w:sz w:val="22"/>
          <w:szCs w:val="22"/>
          <w:lang w:val="en-GB"/>
        </w:rPr>
      </w:pPr>
      <w:r w:rsidRPr="00B726EA">
        <w:rPr>
          <w:spacing w:val="-4"/>
          <w:sz w:val="22"/>
          <w:szCs w:val="22"/>
          <w:lang w:val="en-GB"/>
        </w:rPr>
        <w:t>- In order to finalise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r w:rsidRPr="002F25E3">
        <w:rPr>
          <w:spacing w:val="-4"/>
          <w:sz w:val="22"/>
          <w:szCs w:val="22"/>
          <w:lang w:val="en-GB"/>
        </w:rPr>
        <w:t xml:space="preserve">. </w:t>
      </w:r>
    </w:p>
    <w:p w14:paraId="6D126D8A"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can be made as follows:</w:t>
      </w:r>
      <w:r w:rsidRPr="002F25E3">
        <w:rPr>
          <w:spacing w:val="-4"/>
          <w:sz w:val="22"/>
          <w:szCs w:val="22"/>
          <w:lang w:val="en-GB"/>
        </w:rPr>
        <w:t xml:space="preserve"> </w:t>
      </w:r>
    </w:p>
    <w:p w14:paraId="770139D8"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w:t>
      </w:r>
      <w:r>
        <w:rPr>
          <w:spacing w:val="-4"/>
          <w:sz w:val="22"/>
          <w:szCs w:val="22"/>
          <w:lang w:val="en-GB"/>
        </w:rPr>
        <w:t xml:space="preserve"> Bank of Greece Account No. GR410100486</w:t>
      </w:r>
      <w:r w:rsidRPr="00B726EA">
        <w:rPr>
          <w:spacing w:val="-4"/>
          <w:sz w:val="22"/>
          <w:szCs w:val="22"/>
          <w:lang w:val="en-GB"/>
        </w:rPr>
        <w:t>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14:paraId="05151746" w14:textId="77777777" w:rsidR="00351CB9" w:rsidRPr="002F25E3" w:rsidRDefault="00351CB9" w:rsidP="00351CB9">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14:paraId="152A7907" w14:textId="77777777" w:rsidR="00351CB9" w:rsidRPr="002F25E3" w:rsidRDefault="00351CB9" w:rsidP="00351CB9">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14:paraId="1971B58C" w14:textId="77777777" w:rsidR="00351CB9" w:rsidRPr="0049529F" w:rsidRDefault="00351CB9" w:rsidP="00351CB9">
      <w:pPr>
        <w:ind w:left="-2196" w:right="-2404"/>
        <w:jc w:val="both"/>
        <w:rPr>
          <w:b/>
          <w:spacing w:val="-4"/>
          <w:sz w:val="22"/>
          <w:szCs w:val="22"/>
          <w:lang w:val="en-GB"/>
        </w:rPr>
      </w:pPr>
      <w:r w:rsidRPr="00B726EA">
        <w:rPr>
          <w:spacing w:val="-4"/>
          <w:sz w:val="22"/>
          <w:szCs w:val="22"/>
          <w:lang w:val="en-GB"/>
        </w:rPr>
        <w:t xml:space="preserve">- </w:t>
      </w:r>
      <w:r w:rsidRPr="0049529F">
        <w:rPr>
          <w:b/>
          <w:spacing w:val="-4"/>
          <w:sz w:val="22"/>
          <w:szCs w:val="22"/>
          <w:lang w:val="en-GB"/>
        </w:rPr>
        <w:t xml:space="preserve">Orders </w:t>
      </w:r>
      <w:r>
        <w:rPr>
          <w:b/>
          <w:spacing w:val="-4"/>
          <w:sz w:val="22"/>
          <w:szCs w:val="22"/>
          <w:lang w:val="en-GB"/>
        </w:rPr>
        <w:t xml:space="preserve">submitted by recipients residing within or </w:t>
      </w:r>
      <w:r w:rsidRPr="0049529F">
        <w:rPr>
          <w:b/>
          <w:spacing w:val="-4"/>
          <w:sz w:val="22"/>
          <w:szCs w:val="22"/>
          <w:lang w:val="en-GB"/>
        </w:rPr>
        <w:t xml:space="preserve">outside Greece </w:t>
      </w:r>
      <w:r>
        <w:rPr>
          <w:b/>
          <w:spacing w:val="-4"/>
          <w:sz w:val="22"/>
          <w:szCs w:val="22"/>
          <w:lang w:val="en-GB"/>
        </w:rPr>
        <w:t>shall be carried out exclusively via</w:t>
      </w:r>
      <w:r w:rsidRPr="0049529F">
        <w:rPr>
          <w:b/>
          <w:spacing w:val="-4"/>
          <w:sz w:val="22"/>
          <w:szCs w:val="22"/>
          <w:lang w:val="en-GB"/>
        </w:rPr>
        <w:t xml:space="preserve"> a courier c</w:t>
      </w:r>
      <w:r>
        <w:rPr>
          <w:b/>
          <w:spacing w:val="-4"/>
          <w:sz w:val="22"/>
          <w:szCs w:val="22"/>
          <w:lang w:val="en-GB"/>
        </w:rPr>
        <w:t>ompany authorised by the customer.</w:t>
      </w:r>
    </w:p>
    <w:p w14:paraId="3A4E7195" w14:textId="77777777" w:rsidR="00351CB9" w:rsidRDefault="00351CB9" w:rsidP="00351CB9">
      <w:pPr>
        <w:ind w:left="-2196" w:right="-2404"/>
        <w:jc w:val="both"/>
        <w:rPr>
          <w:b/>
          <w:spacing w:val="-4"/>
          <w:sz w:val="22"/>
          <w:szCs w:val="22"/>
          <w:lang w:val="en-GB"/>
        </w:rPr>
      </w:pPr>
      <w:r w:rsidRPr="002F25E3">
        <w:rPr>
          <w:b/>
          <w:spacing w:val="-4"/>
          <w:sz w:val="22"/>
          <w:szCs w:val="22"/>
          <w:lang w:val="en-GB"/>
        </w:rPr>
        <w:t>-</w:t>
      </w:r>
      <w:r>
        <w:rPr>
          <w:b/>
          <w:spacing w:val="-4"/>
          <w:sz w:val="22"/>
          <w:szCs w:val="22"/>
          <w:lang w:val="en-GB"/>
        </w:rPr>
        <w:t xml:space="preserve"> It is noted</w:t>
      </w:r>
      <w:r w:rsidRPr="00B726EA">
        <w:rPr>
          <w:b/>
          <w:spacing w:val="-4"/>
          <w:sz w:val="22"/>
          <w:szCs w:val="22"/>
          <w:lang w:val="en-GB"/>
        </w:rPr>
        <w:t xml:space="preserve"> that gra</w:t>
      </w:r>
      <w:r>
        <w:rPr>
          <w:b/>
          <w:spacing w:val="-4"/>
          <w:sz w:val="22"/>
          <w:szCs w:val="22"/>
          <w:lang w:val="en-GB"/>
        </w:rPr>
        <w:t>nted applications through e-mail</w:t>
      </w:r>
      <w:r w:rsidRPr="00B726EA">
        <w:rPr>
          <w:b/>
          <w:spacing w:val="-4"/>
          <w:sz w:val="22"/>
          <w:szCs w:val="22"/>
          <w:lang w:val="en-GB"/>
        </w:rPr>
        <w:t xml:space="preserve"> orders cannot be</w:t>
      </w:r>
      <w:r>
        <w:rPr>
          <w:b/>
          <w:spacing w:val="-4"/>
          <w:sz w:val="22"/>
          <w:szCs w:val="22"/>
          <w:lang w:val="en-GB"/>
        </w:rPr>
        <w:t xml:space="preserve"> picked up by the Head Office of the Bank of Greece.</w:t>
      </w:r>
      <w:r w:rsidRPr="006A47E2">
        <w:rPr>
          <w:b/>
          <w:spacing w:val="-4"/>
          <w:sz w:val="22"/>
          <w:szCs w:val="22"/>
          <w:lang w:val="en-GB"/>
        </w:rPr>
        <w:t xml:space="preserve"> </w:t>
      </w:r>
      <w:r w:rsidRPr="00B726EA">
        <w:rPr>
          <w:b/>
          <w:spacing w:val="-4"/>
          <w:sz w:val="22"/>
          <w:szCs w:val="22"/>
          <w:lang w:val="en-GB"/>
        </w:rPr>
        <w:t>As long as quantity limitations</w:t>
      </w:r>
      <w:r>
        <w:rPr>
          <w:b/>
          <w:spacing w:val="-4"/>
          <w:sz w:val="22"/>
          <w:szCs w:val="22"/>
          <w:lang w:val="en-GB"/>
        </w:rPr>
        <w:t xml:space="preserve"> apply</w:t>
      </w:r>
      <w:r w:rsidRPr="00B726EA">
        <w:rPr>
          <w:b/>
          <w:spacing w:val="-4"/>
          <w:sz w:val="22"/>
          <w:szCs w:val="22"/>
          <w:lang w:val="en-GB"/>
        </w:rPr>
        <w:t>, multiple applicati</w:t>
      </w:r>
      <w:r>
        <w:rPr>
          <w:b/>
          <w:spacing w:val="-4"/>
          <w:sz w:val="22"/>
          <w:szCs w:val="22"/>
          <w:lang w:val="en-GB"/>
        </w:rPr>
        <w:t>ons with the same recipient shall</w:t>
      </w:r>
      <w:r w:rsidRPr="00B726EA">
        <w:rPr>
          <w:b/>
          <w:spacing w:val="-4"/>
          <w:sz w:val="22"/>
          <w:szCs w:val="22"/>
          <w:lang w:val="en-GB"/>
        </w:rPr>
        <w:t xml:space="preserve"> not be accepted.</w:t>
      </w:r>
      <w:r w:rsidRPr="002F25E3">
        <w:rPr>
          <w:b/>
          <w:spacing w:val="-4"/>
          <w:sz w:val="22"/>
          <w:szCs w:val="22"/>
          <w:lang w:val="en-GB"/>
        </w:rPr>
        <w:t xml:space="preserve"> </w:t>
      </w:r>
    </w:p>
    <w:p w14:paraId="6E684408" w14:textId="77777777" w:rsidR="00351CB9" w:rsidRPr="00B726EA" w:rsidRDefault="00351CB9" w:rsidP="00351CB9">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is found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r w:rsidRPr="000F6133">
        <w:rPr>
          <w:b/>
          <w:spacing w:val="-4"/>
          <w:sz w:val="22"/>
          <w:szCs w:val="22"/>
          <w:lang w:val="en-GB"/>
        </w:rPr>
        <w:t xml:space="preserve">limitations </w:t>
      </w:r>
      <w:r>
        <w:rPr>
          <w:b/>
          <w:spacing w:val="-4"/>
          <w:sz w:val="22"/>
          <w:szCs w:val="22"/>
          <w:lang w:val="en-GB"/>
        </w:rPr>
        <w:t>apply</w:t>
      </w:r>
      <w:r w:rsidRPr="00B726EA">
        <w:rPr>
          <w:b/>
          <w:spacing w:val="-4"/>
          <w:sz w:val="22"/>
          <w:szCs w:val="22"/>
          <w:lang w:val="en-GB"/>
        </w:rPr>
        <w:t>.</w:t>
      </w:r>
    </w:p>
    <w:p w14:paraId="3106DE1E" w14:textId="77777777" w:rsidR="00E069DD" w:rsidRDefault="00E069DD" w:rsidP="00E069DD">
      <w:pPr>
        <w:ind w:left="-2196" w:right="-2404"/>
        <w:jc w:val="both"/>
        <w:rPr>
          <w:b/>
          <w:spacing w:val="-4"/>
          <w:sz w:val="22"/>
          <w:szCs w:val="22"/>
          <w:lang w:val="en-GB"/>
        </w:rPr>
      </w:pPr>
    </w:p>
    <w:p w14:paraId="6F83FE6F" w14:textId="77777777" w:rsidR="00351CB9" w:rsidRDefault="00351CB9" w:rsidP="00E069DD">
      <w:pPr>
        <w:ind w:left="-2196" w:right="-2404"/>
        <w:jc w:val="both"/>
        <w:rPr>
          <w:b/>
          <w:spacing w:val="-4"/>
          <w:sz w:val="22"/>
          <w:szCs w:val="22"/>
          <w:lang w:val="en-GB"/>
        </w:rPr>
      </w:pPr>
    </w:p>
    <w:p w14:paraId="35C4EADA" w14:textId="77777777" w:rsidR="00351CB9" w:rsidRDefault="00351CB9" w:rsidP="00E069DD">
      <w:pPr>
        <w:ind w:left="-2196" w:right="-2404"/>
        <w:jc w:val="both"/>
        <w:rPr>
          <w:b/>
          <w:spacing w:val="-4"/>
          <w:sz w:val="22"/>
          <w:szCs w:val="22"/>
          <w:lang w:val="en-GB"/>
        </w:rPr>
      </w:pPr>
    </w:p>
    <w:p w14:paraId="5E7270DB" w14:textId="77777777" w:rsidR="00351CB9" w:rsidRDefault="00351CB9" w:rsidP="00E069DD">
      <w:pPr>
        <w:ind w:left="-2196" w:right="-2404"/>
        <w:jc w:val="both"/>
        <w:rPr>
          <w:b/>
          <w:spacing w:val="-4"/>
          <w:sz w:val="22"/>
          <w:szCs w:val="22"/>
          <w:lang w:val="en-GB"/>
        </w:rPr>
      </w:pPr>
    </w:p>
    <w:p w14:paraId="67605C38" w14:textId="77777777" w:rsidR="00351CB9" w:rsidRDefault="00351CB9" w:rsidP="00E069DD">
      <w:pPr>
        <w:ind w:left="-2196" w:right="-2404"/>
        <w:jc w:val="both"/>
        <w:rPr>
          <w:b/>
          <w:spacing w:val="-4"/>
          <w:sz w:val="22"/>
          <w:szCs w:val="22"/>
          <w:lang w:val="en-GB"/>
        </w:rPr>
      </w:pPr>
    </w:p>
    <w:p w14:paraId="76BEC84D" w14:textId="77777777" w:rsidR="00351CB9" w:rsidRPr="00B726EA" w:rsidRDefault="00351CB9" w:rsidP="00E069DD">
      <w:pPr>
        <w:ind w:left="-2196" w:right="-2404"/>
        <w:jc w:val="both"/>
        <w:rPr>
          <w:b/>
          <w:spacing w:val="-4"/>
          <w:sz w:val="22"/>
          <w:szCs w:val="22"/>
          <w:lang w:val="en-GB"/>
        </w:rPr>
      </w:pPr>
    </w:p>
    <w:p w14:paraId="10172AC3" w14:textId="77777777" w:rsidR="00E069DD" w:rsidRPr="00B726EA" w:rsidRDefault="00E069DD" w:rsidP="00E069DD">
      <w:pPr>
        <w:ind w:left="-2196" w:right="-2404"/>
        <w:jc w:val="both"/>
        <w:rPr>
          <w:spacing w:val="-4"/>
          <w:sz w:val="22"/>
          <w:szCs w:val="22"/>
          <w:lang w:val="en-GB"/>
        </w:rPr>
      </w:pPr>
    </w:p>
    <w:p w14:paraId="63D026D2" w14:textId="77777777" w:rsidR="00E069DD" w:rsidRPr="002F25E3" w:rsidRDefault="00E069DD" w:rsidP="00E069DD">
      <w:pPr>
        <w:ind w:left="-2196" w:right="-2404"/>
        <w:jc w:val="both"/>
        <w:rPr>
          <w:spacing w:val="-4"/>
          <w:sz w:val="22"/>
          <w:szCs w:val="22"/>
          <w:lang w:val="en-GB"/>
        </w:rPr>
      </w:pPr>
    </w:p>
    <w:p w14:paraId="436E3808" w14:textId="77777777" w:rsidR="00E069DD" w:rsidRPr="002F25E3" w:rsidRDefault="00E069DD" w:rsidP="00E069DD">
      <w:pPr>
        <w:ind w:left="-2196" w:right="-2404"/>
        <w:jc w:val="both"/>
        <w:rPr>
          <w:lang w:val="en-GB"/>
        </w:rPr>
      </w:pPr>
    </w:p>
    <w:p w14:paraId="76685A67" w14:textId="77777777" w:rsidR="00E069DD" w:rsidRPr="002F25E3" w:rsidRDefault="00E069DD" w:rsidP="00E069DD">
      <w:pPr>
        <w:ind w:left="-2196" w:right="-2404"/>
        <w:jc w:val="both"/>
        <w:rPr>
          <w:lang w:val="en-GB"/>
        </w:rPr>
      </w:pPr>
    </w:p>
    <w:p w14:paraId="1C6116E8" w14:textId="77777777" w:rsidR="00E069DD" w:rsidRPr="002F25E3" w:rsidRDefault="00E069DD" w:rsidP="00E069DD">
      <w:pPr>
        <w:ind w:left="-2196" w:right="-2404"/>
        <w:jc w:val="both"/>
        <w:rPr>
          <w:lang w:val="en-GB"/>
        </w:rPr>
      </w:pPr>
    </w:p>
    <w:p w14:paraId="53B894ED" w14:textId="77777777" w:rsidR="00E069DD" w:rsidRDefault="00E069DD" w:rsidP="00E069DD">
      <w:pPr>
        <w:ind w:left="-2196" w:right="-2404"/>
        <w:jc w:val="both"/>
        <w:rPr>
          <w:lang w:val="en-GB"/>
        </w:rPr>
      </w:pPr>
    </w:p>
    <w:p w14:paraId="6B362F59" w14:textId="77777777" w:rsidR="006E3A84" w:rsidRDefault="006E3A84" w:rsidP="00E069DD">
      <w:pPr>
        <w:ind w:left="-2196" w:right="-2404"/>
        <w:jc w:val="both"/>
        <w:rPr>
          <w:lang w:val="en-GB"/>
        </w:rPr>
      </w:pPr>
    </w:p>
    <w:p w14:paraId="18C34EB6" w14:textId="77777777" w:rsidR="006E3A84" w:rsidRPr="002F25E3" w:rsidRDefault="006E3A84" w:rsidP="00E069DD">
      <w:pPr>
        <w:ind w:left="-2196" w:right="-2404"/>
        <w:jc w:val="both"/>
        <w:rPr>
          <w:lang w:val="en-GB"/>
        </w:rPr>
      </w:pPr>
    </w:p>
    <w:p w14:paraId="17AF6CD1" w14:textId="77777777" w:rsidR="00E069DD" w:rsidRPr="002F25E3" w:rsidRDefault="00E069DD" w:rsidP="00E069DD">
      <w:pPr>
        <w:ind w:left="-2196" w:right="-2404"/>
        <w:jc w:val="both"/>
        <w:rPr>
          <w:lang w:val="en-GB"/>
        </w:rPr>
      </w:pPr>
    </w:p>
    <w:p w14:paraId="3FEE5974" w14:textId="77777777" w:rsidR="00E069DD" w:rsidRPr="002F25E3" w:rsidRDefault="00E069DD" w:rsidP="00E069DD">
      <w:pPr>
        <w:ind w:left="-2196" w:right="-2404"/>
        <w:jc w:val="both"/>
        <w:rPr>
          <w:lang w:val="en-GB"/>
        </w:rPr>
      </w:pPr>
    </w:p>
    <w:p w14:paraId="35EA9494" w14:textId="77777777" w:rsidR="00E069DD" w:rsidRDefault="00E069DD" w:rsidP="00E069DD">
      <w:pPr>
        <w:ind w:left="-2196" w:right="-2404"/>
        <w:jc w:val="both"/>
        <w:rPr>
          <w:lang w:val="en-GB"/>
        </w:rPr>
      </w:pPr>
    </w:p>
    <w:p w14:paraId="0352B8A7" w14:textId="77777777" w:rsidR="0093779A" w:rsidRDefault="0093779A" w:rsidP="00E069DD">
      <w:pPr>
        <w:ind w:left="-2196" w:right="-2404"/>
        <w:jc w:val="both"/>
        <w:rPr>
          <w:lang w:val="en-GB"/>
        </w:rPr>
      </w:pPr>
    </w:p>
    <w:p w14:paraId="17828BB4" w14:textId="77777777" w:rsidR="0093779A" w:rsidRDefault="0093779A" w:rsidP="00E069DD">
      <w:pPr>
        <w:ind w:left="-2196" w:right="-2404"/>
        <w:jc w:val="both"/>
        <w:rPr>
          <w:lang w:val="en-GB"/>
        </w:rPr>
      </w:pPr>
    </w:p>
    <w:p w14:paraId="0636323E" w14:textId="77777777" w:rsidR="0093779A" w:rsidRDefault="0093779A" w:rsidP="00E069DD">
      <w:pPr>
        <w:ind w:left="-2196" w:right="-2404"/>
        <w:jc w:val="both"/>
        <w:rPr>
          <w:lang w:val="en-GB"/>
        </w:rPr>
      </w:pPr>
    </w:p>
    <w:p w14:paraId="68322154" w14:textId="77777777" w:rsidR="0093779A" w:rsidRPr="002F25E3" w:rsidRDefault="0093779A" w:rsidP="00E069DD">
      <w:pPr>
        <w:ind w:left="-2196" w:right="-2404"/>
        <w:jc w:val="both"/>
        <w:rPr>
          <w:lang w:val="en-GB"/>
        </w:rPr>
      </w:pPr>
    </w:p>
    <w:p w14:paraId="6635852E" w14:textId="77777777" w:rsidR="00E069DD" w:rsidRPr="00B726EA" w:rsidRDefault="00E069DD" w:rsidP="00E069DD">
      <w:pPr>
        <w:ind w:left="-2194" w:right="-2404"/>
        <w:jc w:val="both"/>
        <w:rPr>
          <w:b/>
          <w:spacing w:val="-4"/>
          <w:sz w:val="22"/>
          <w:szCs w:val="22"/>
          <w:lang w:val="en-GB"/>
        </w:rPr>
      </w:pPr>
      <w:r w:rsidRPr="00B726EA">
        <w:rPr>
          <w:b/>
          <w:spacing w:val="-4"/>
          <w:sz w:val="22"/>
          <w:szCs w:val="22"/>
          <w:lang w:val="en-GB"/>
        </w:rPr>
        <w:t>IV. PERSONAL DATA PRIVACY NOTICE</w:t>
      </w:r>
    </w:p>
    <w:p w14:paraId="2E43249B"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14:paraId="60E0218D" w14:textId="77777777" w:rsidR="00E069DD" w:rsidRPr="00B726EA" w:rsidRDefault="00E069DD" w:rsidP="00E069DD">
      <w:pPr>
        <w:ind w:left="-2194" w:right="-2404"/>
        <w:jc w:val="both"/>
        <w:rPr>
          <w:spacing w:val="-4"/>
          <w:sz w:val="22"/>
          <w:szCs w:val="22"/>
          <w:lang w:val="en-GB"/>
        </w:rPr>
      </w:pPr>
    </w:p>
    <w:p w14:paraId="117416DC"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14:paraId="2D9DBA55" w14:textId="77777777" w:rsidR="00E069DD" w:rsidRPr="00B726EA" w:rsidRDefault="00E069DD" w:rsidP="00E069DD">
      <w:pPr>
        <w:ind w:left="-2194" w:right="-2404"/>
        <w:jc w:val="both"/>
        <w:rPr>
          <w:spacing w:val="-4"/>
          <w:sz w:val="22"/>
          <w:szCs w:val="22"/>
          <w:lang w:val="en-GB"/>
        </w:rPr>
      </w:pPr>
    </w:p>
    <w:p w14:paraId="17022280"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14:paraId="47F25740"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that you provide when filling out this form are processed for the purpose of handling pre-registration and orders for commemorative/collector coins. </w:t>
      </w:r>
    </w:p>
    <w:p w14:paraId="370A086B" w14:textId="77777777" w:rsidR="00E069DD" w:rsidRPr="00B726EA" w:rsidRDefault="00E069DD" w:rsidP="00E069DD">
      <w:pPr>
        <w:ind w:left="-2194" w:right="-2404"/>
        <w:jc w:val="both"/>
        <w:rPr>
          <w:spacing w:val="-4"/>
          <w:sz w:val="22"/>
          <w:szCs w:val="22"/>
          <w:lang w:val="en-GB"/>
        </w:rPr>
      </w:pPr>
    </w:p>
    <w:p w14:paraId="16F1C65E"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14:paraId="5453C14A" w14:textId="77777777" w:rsidR="00E069DD" w:rsidRPr="00B726EA" w:rsidRDefault="00E069DD" w:rsidP="00E069DD">
      <w:pPr>
        <w:autoSpaceDE w:val="0"/>
        <w:autoSpaceDN w:val="0"/>
        <w:ind w:left="-2194" w:right="-2404"/>
        <w:jc w:val="both"/>
        <w:rPr>
          <w:spacing w:val="-4"/>
          <w:sz w:val="22"/>
          <w:szCs w:val="22"/>
          <w:lang w:val="en-GB"/>
        </w:rPr>
      </w:pPr>
    </w:p>
    <w:p w14:paraId="2C2B161E"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Recipients</w:t>
      </w:r>
    </w:p>
    <w:p w14:paraId="0BFC356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personal data kept by the Bank of Greece shall not be disclosed or transmitted to any third party. Your personal data will only be processed by dedicated Bank of Greece staff, who are fully aware of their legal and ethical obligations.</w:t>
      </w:r>
    </w:p>
    <w:p w14:paraId="65993BE1" w14:textId="77777777" w:rsidR="00E069DD" w:rsidRPr="00B726EA" w:rsidRDefault="00E069DD" w:rsidP="00E069DD">
      <w:pPr>
        <w:ind w:left="-2194" w:right="-2404"/>
        <w:jc w:val="both"/>
        <w:rPr>
          <w:spacing w:val="-4"/>
          <w:sz w:val="22"/>
          <w:szCs w:val="22"/>
          <w:lang w:val="en-GB"/>
        </w:rPr>
      </w:pPr>
    </w:p>
    <w:p w14:paraId="429B1EE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controller</w:t>
      </w:r>
    </w:p>
    <w:p w14:paraId="53FE2B0F"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“BANK OF GREECE”, whose registered office is in Athens (21, E. Venizelou Str., GR 102 50 Athens), tel. +30 210 320 1111.</w:t>
      </w:r>
    </w:p>
    <w:p w14:paraId="58C6CACB" w14:textId="77777777" w:rsidR="00E069DD" w:rsidRPr="00B726EA" w:rsidRDefault="00E069DD" w:rsidP="00E069DD">
      <w:pPr>
        <w:ind w:left="-2194" w:right="-2404"/>
        <w:jc w:val="both"/>
        <w:rPr>
          <w:spacing w:val="-4"/>
          <w:sz w:val="22"/>
          <w:szCs w:val="22"/>
          <w:lang w:val="en-GB"/>
        </w:rPr>
      </w:pPr>
    </w:p>
    <w:p w14:paraId="5D5EC09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14:paraId="17100BF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2"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3"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4"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14:paraId="5DA80721" w14:textId="77777777" w:rsidR="00E069DD" w:rsidRPr="00B726EA" w:rsidRDefault="00E069DD" w:rsidP="00E069DD">
      <w:pPr>
        <w:ind w:left="-2194" w:right="-2404"/>
        <w:jc w:val="both"/>
        <w:rPr>
          <w:spacing w:val="-4"/>
          <w:sz w:val="22"/>
          <w:szCs w:val="22"/>
          <w:lang w:val="en-GB"/>
        </w:rPr>
      </w:pPr>
    </w:p>
    <w:p w14:paraId="12265542"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retention period</w:t>
      </w:r>
    </w:p>
    <w:p w14:paraId="63A17767"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14:paraId="446E8DA0" w14:textId="77777777" w:rsidR="00E069DD" w:rsidRPr="00B726EA" w:rsidRDefault="00E069DD" w:rsidP="00E069DD">
      <w:pPr>
        <w:ind w:left="-2194" w:right="-2404"/>
        <w:jc w:val="both"/>
        <w:rPr>
          <w:spacing w:val="-4"/>
          <w:sz w:val="22"/>
          <w:szCs w:val="22"/>
          <w:lang w:val="en-GB"/>
        </w:rPr>
      </w:pPr>
    </w:p>
    <w:p w14:paraId="603BF97B"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14:paraId="77DED30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3A528A3C" w14:textId="77777777" w:rsidR="00E069DD" w:rsidRPr="00B726EA" w:rsidRDefault="00E069DD" w:rsidP="00E069DD">
      <w:pPr>
        <w:ind w:left="-2194" w:right="-2404"/>
        <w:jc w:val="both"/>
        <w:rPr>
          <w:spacing w:val="-4"/>
          <w:sz w:val="22"/>
          <w:szCs w:val="22"/>
          <w:lang w:val="en-GB"/>
        </w:rPr>
      </w:pPr>
    </w:p>
    <w:p w14:paraId="0B8DFFC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data subject has the right to lodge a complaint with the Hellenic Data Protection Authority.</w:t>
      </w:r>
    </w:p>
    <w:p w14:paraId="619A6948" w14:textId="77777777" w:rsidR="00E069DD" w:rsidRPr="00B726EA" w:rsidRDefault="00E069DD" w:rsidP="00E069DD">
      <w:pPr>
        <w:ind w:left="-2194" w:right="-2404"/>
        <w:jc w:val="both"/>
        <w:rPr>
          <w:spacing w:val="-4"/>
          <w:sz w:val="22"/>
          <w:szCs w:val="22"/>
          <w:lang w:val="en-GB"/>
        </w:rPr>
      </w:pPr>
    </w:p>
    <w:p w14:paraId="7BC5CFE3"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at: </w:t>
      </w:r>
      <w:hyperlink r:id="rId15"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6" w:history="1">
        <w:r w:rsidRPr="00B726EA">
          <w:rPr>
            <w:rStyle w:val="Hyperlink"/>
            <w:spacing w:val="-4"/>
            <w:sz w:val="22"/>
            <w:szCs w:val="22"/>
            <w:lang w:val="en-GB"/>
          </w:rPr>
          <w:t>Dep.cash@bankofgreece.gr</w:t>
        </w:r>
      </w:hyperlink>
      <w:r w:rsidRPr="00B726EA">
        <w:rPr>
          <w:spacing w:val="-4"/>
          <w:sz w:val="22"/>
          <w:szCs w:val="22"/>
          <w:lang w:val="en-GB"/>
        </w:rPr>
        <w:t>.</w:t>
      </w:r>
    </w:p>
    <w:p w14:paraId="6EC52468" w14:textId="77777777" w:rsidR="00E069DD" w:rsidRPr="00B726EA" w:rsidRDefault="00E069DD" w:rsidP="00E069DD">
      <w:pPr>
        <w:ind w:left="-2196" w:right="-2404"/>
        <w:jc w:val="both"/>
        <w:rPr>
          <w:lang w:val="en-GB"/>
        </w:rPr>
      </w:pPr>
    </w:p>
    <w:p w14:paraId="1C12AE2F" w14:textId="77777777" w:rsidR="00E069DD" w:rsidRPr="00B726EA" w:rsidRDefault="00E069DD" w:rsidP="00E069DD">
      <w:pPr>
        <w:rPr>
          <w:lang w:val="en-GB"/>
        </w:rPr>
      </w:pPr>
    </w:p>
    <w:p w14:paraId="13B0F30E" w14:textId="77777777" w:rsidR="00436D6D" w:rsidRPr="00B726EA" w:rsidRDefault="00436D6D" w:rsidP="00E069DD">
      <w:pPr>
        <w:rPr>
          <w:lang w:val="en-GB"/>
        </w:rPr>
      </w:pPr>
    </w:p>
    <w:sectPr w:rsidR="00436D6D" w:rsidRPr="00B726EA"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F09CC" w14:textId="77777777" w:rsidR="00CB5BE4" w:rsidRDefault="00CB5BE4" w:rsidP="00FF1F01">
      <w:r>
        <w:separator/>
      </w:r>
    </w:p>
  </w:endnote>
  <w:endnote w:type="continuationSeparator" w:id="0">
    <w:p w14:paraId="340D5A9F" w14:textId="77777777" w:rsidR="00CB5BE4" w:rsidRDefault="00CB5BE4"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C835" w14:textId="77777777" w:rsidR="00CB5BE4" w:rsidRDefault="00CB5BE4" w:rsidP="00FF1F01">
      <w:r>
        <w:separator/>
      </w:r>
    </w:p>
  </w:footnote>
  <w:footnote w:type="continuationSeparator" w:id="0">
    <w:p w14:paraId="0B05C091" w14:textId="77777777" w:rsidR="00CB5BE4" w:rsidRDefault="00CB5BE4" w:rsidP="00FF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documentProtection w:edit="forms" w:formatting="1" w:enforcement="1" w:cryptProviderType="rsaAES" w:cryptAlgorithmClass="hash" w:cryptAlgorithmType="typeAny" w:cryptAlgorithmSid="14" w:cryptSpinCount="100000" w:hash="AtDAt6sbblAArxv9SrO47YekRYLA+B4Z8UMSxSq6DDqsnNw9XvIDsMMBJczlU5A8VKfPJHTejA9dmV4BGQ3dTQ==" w:salt="+PHFCPCbFRc6+dzJg8oa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E2C2C"/>
    <w:rsid w:val="000E7BDB"/>
    <w:rsid w:val="001069D3"/>
    <w:rsid w:val="00110D7C"/>
    <w:rsid w:val="00114101"/>
    <w:rsid w:val="00121353"/>
    <w:rsid w:val="00131BEC"/>
    <w:rsid w:val="001330BB"/>
    <w:rsid w:val="0013397C"/>
    <w:rsid w:val="00156E17"/>
    <w:rsid w:val="00170E43"/>
    <w:rsid w:val="00194290"/>
    <w:rsid w:val="001B62D5"/>
    <w:rsid w:val="00200CBE"/>
    <w:rsid w:val="00214AF9"/>
    <w:rsid w:val="002351EE"/>
    <w:rsid w:val="00250BFF"/>
    <w:rsid w:val="002513A1"/>
    <w:rsid w:val="002A4699"/>
    <w:rsid w:val="002B2E96"/>
    <w:rsid w:val="002C17D7"/>
    <w:rsid w:val="002F0E0E"/>
    <w:rsid w:val="002F25E3"/>
    <w:rsid w:val="00333BFE"/>
    <w:rsid w:val="00347B65"/>
    <w:rsid w:val="00351CB9"/>
    <w:rsid w:val="0036443C"/>
    <w:rsid w:val="00373CBE"/>
    <w:rsid w:val="00373F8F"/>
    <w:rsid w:val="00384534"/>
    <w:rsid w:val="003B5A5D"/>
    <w:rsid w:val="003D35C8"/>
    <w:rsid w:val="003F0064"/>
    <w:rsid w:val="00402324"/>
    <w:rsid w:val="004258E5"/>
    <w:rsid w:val="004321BA"/>
    <w:rsid w:val="00436D6D"/>
    <w:rsid w:val="0047352F"/>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6349"/>
    <w:rsid w:val="005B07B9"/>
    <w:rsid w:val="005C6A88"/>
    <w:rsid w:val="005D6AE0"/>
    <w:rsid w:val="005D7879"/>
    <w:rsid w:val="005E3B93"/>
    <w:rsid w:val="005E464F"/>
    <w:rsid w:val="005F3A21"/>
    <w:rsid w:val="00615D2D"/>
    <w:rsid w:val="006246B6"/>
    <w:rsid w:val="00636487"/>
    <w:rsid w:val="00663912"/>
    <w:rsid w:val="00665056"/>
    <w:rsid w:val="00673E63"/>
    <w:rsid w:val="006806A8"/>
    <w:rsid w:val="0068798A"/>
    <w:rsid w:val="006965D5"/>
    <w:rsid w:val="006B68E2"/>
    <w:rsid w:val="006C5A57"/>
    <w:rsid w:val="006C7C10"/>
    <w:rsid w:val="006E3A84"/>
    <w:rsid w:val="006F1755"/>
    <w:rsid w:val="007031C0"/>
    <w:rsid w:val="00712681"/>
    <w:rsid w:val="00716B51"/>
    <w:rsid w:val="00724ECE"/>
    <w:rsid w:val="00725FD1"/>
    <w:rsid w:val="00731DA8"/>
    <w:rsid w:val="007332C4"/>
    <w:rsid w:val="007613B1"/>
    <w:rsid w:val="00775654"/>
    <w:rsid w:val="00783B30"/>
    <w:rsid w:val="007B6F56"/>
    <w:rsid w:val="007D04FD"/>
    <w:rsid w:val="007D7F7E"/>
    <w:rsid w:val="00803F8D"/>
    <w:rsid w:val="008114C4"/>
    <w:rsid w:val="00823533"/>
    <w:rsid w:val="00845EE0"/>
    <w:rsid w:val="00867169"/>
    <w:rsid w:val="00874CE5"/>
    <w:rsid w:val="008872D8"/>
    <w:rsid w:val="008912F7"/>
    <w:rsid w:val="008A5AB4"/>
    <w:rsid w:val="008B7100"/>
    <w:rsid w:val="008C55CD"/>
    <w:rsid w:val="008D4E06"/>
    <w:rsid w:val="00907365"/>
    <w:rsid w:val="00907F44"/>
    <w:rsid w:val="0093779A"/>
    <w:rsid w:val="00944C21"/>
    <w:rsid w:val="00966575"/>
    <w:rsid w:val="00993A31"/>
    <w:rsid w:val="00994196"/>
    <w:rsid w:val="009950B2"/>
    <w:rsid w:val="009B59F8"/>
    <w:rsid w:val="009B5B4B"/>
    <w:rsid w:val="009D0BB0"/>
    <w:rsid w:val="009F053A"/>
    <w:rsid w:val="009F4639"/>
    <w:rsid w:val="009F6233"/>
    <w:rsid w:val="00A01223"/>
    <w:rsid w:val="00A06A70"/>
    <w:rsid w:val="00A13C36"/>
    <w:rsid w:val="00A35849"/>
    <w:rsid w:val="00A5765D"/>
    <w:rsid w:val="00A706D1"/>
    <w:rsid w:val="00A97B48"/>
    <w:rsid w:val="00AB55D5"/>
    <w:rsid w:val="00AD6547"/>
    <w:rsid w:val="00B03662"/>
    <w:rsid w:val="00B2134E"/>
    <w:rsid w:val="00B26290"/>
    <w:rsid w:val="00B269E4"/>
    <w:rsid w:val="00B31D73"/>
    <w:rsid w:val="00B37A37"/>
    <w:rsid w:val="00B429F7"/>
    <w:rsid w:val="00B47FAA"/>
    <w:rsid w:val="00B726EA"/>
    <w:rsid w:val="00B823D5"/>
    <w:rsid w:val="00B858F8"/>
    <w:rsid w:val="00B869C6"/>
    <w:rsid w:val="00B87B41"/>
    <w:rsid w:val="00BC040B"/>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B600C"/>
    <w:rsid w:val="00DC09D5"/>
    <w:rsid w:val="00DC64CD"/>
    <w:rsid w:val="00DD03B6"/>
    <w:rsid w:val="00DE764B"/>
    <w:rsid w:val="00E069DD"/>
    <w:rsid w:val="00E07C56"/>
    <w:rsid w:val="00E12F72"/>
    <w:rsid w:val="00E3210F"/>
    <w:rsid w:val="00E45F36"/>
    <w:rsid w:val="00E62F51"/>
    <w:rsid w:val="00E65F6C"/>
    <w:rsid w:val="00E66172"/>
    <w:rsid w:val="00E83F17"/>
    <w:rsid w:val="00ED4939"/>
    <w:rsid w:val="00EF5CE9"/>
    <w:rsid w:val="00EF7756"/>
    <w:rsid w:val="00F16DF9"/>
    <w:rsid w:val="00F252CD"/>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r/" TargetMode="External"/><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bankofgreece.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erv.NumProdWholDist@bankofgreece.gr" TargetMode="External"/><Relationship Id="rId5" Type="http://schemas.openxmlformats.org/officeDocument/2006/relationships/footnotes" Target="footnotes.xml"/><Relationship Id="rId15" Type="http://schemas.openxmlformats.org/officeDocument/2006/relationships/hyperlink" Target="mailto:dpo@bankofgreece.gr" TargetMode="External"/><Relationship Id="rId10" Type="http://schemas.openxmlformats.org/officeDocument/2006/relationships/hyperlink" Target="mailto:serv.NumProdRetailDi@bankofgreece.gr" TargetMode="External"/><Relationship Id="rId4" Type="http://schemas.openxmlformats.org/officeDocument/2006/relationships/webSettings" Target="webSettings.xml"/><Relationship Id="rId9" Type="http://schemas.openxmlformats.org/officeDocument/2006/relationships/hyperlink" Target="mailto:d25e@glk.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A38AF-82F7-4394-AF36-A69B87E8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2024-09-26T12:40:00Z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